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20" w:rsidRDefault="0032523E" w:rsidP="0032523E">
      <w:pPr>
        <w:pStyle w:val="Textkrper"/>
        <w:spacing w:line="240" w:lineRule="atLeast"/>
      </w:pPr>
      <w:r w:rsidRPr="00AA308D"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03B9B39C" wp14:editId="062C250B">
            <wp:simplePos x="0" y="0"/>
            <wp:positionH relativeFrom="column">
              <wp:posOffset>3229610</wp:posOffset>
            </wp:positionH>
            <wp:positionV relativeFrom="paragraph">
              <wp:posOffset>266838</wp:posOffset>
            </wp:positionV>
            <wp:extent cx="2713684" cy="1138555"/>
            <wp:effectExtent l="0" t="0" r="0" b="4445"/>
            <wp:wrapThrough wrapText="bothSides">
              <wp:wrapPolygon edited="0">
                <wp:start x="10009" y="0"/>
                <wp:lineTo x="7279" y="0"/>
                <wp:lineTo x="6824" y="1084"/>
                <wp:lineTo x="6976" y="9758"/>
                <wp:lineTo x="8037" y="11565"/>
                <wp:lineTo x="1516" y="11565"/>
                <wp:lineTo x="1516" y="16625"/>
                <wp:lineTo x="18350" y="17347"/>
                <wp:lineTo x="0" y="19154"/>
                <wp:lineTo x="0" y="21323"/>
                <wp:lineTo x="21383" y="21323"/>
                <wp:lineTo x="21383" y="19516"/>
                <wp:lineTo x="19714" y="17347"/>
                <wp:lineTo x="20018" y="13733"/>
                <wp:lineTo x="16530" y="11565"/>
                <wp:lineTo x="13497" y="11565"/>
                <wp:lineTo x="14558" y="9758"/>
                <wp:lineTo x="14103" y="5782"/>
                <wp:lineTo x="14710" y="1446"/>
                <wp:lineTo x="14255" y="361"/>
                <wp:lineTo x="11222" y="0"/>
                <wp:lineTo x="1000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W_GR_4C_Ministerium_SM_201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684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08D">
        <w:rPr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6695C167" wp14:editId="1A298548">
            <wp:simplePos x="0" y="0"/>
            <wp:positionH relativeFrom="column">
              <wp:posOffset>-132080</wp:posOffset>
            </wp:positionH>
            <wp:positionV relativeFrom="paragraph">
              <wp:posOffset>82550</wp:posOffset>
            </wp:positionV>
            <wp:extent cx="2402840" cy="1328420"/>
            <wp:effectExtent l="0" t="0" r="0" b="5080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tarke Kinder chancenreic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840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49BF" w:rsidRPr="001A49BF" w:rsidRDefault="001A49BF" w:rsidP="005620B2">
      <w:pPr>
        <w:pStyle w:val="Textkrper"/>
        <w:rPr>
          <w:sz w:val="32"/>
          <w:szCs w:val="32"/>
        </w:rPr>
      </w:pPr>
    </w:p>
    <w:p w:rsidR="001A49BF" w:rsidRDefault="001A49BF" w:rsidP="001A49BF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32"/>
          <w:szCs w:val="32"/>
        </w:rPr>
      </w:pPr>
    </w:p>
    <w:p w:rsidR="0032523E" w:rsidRDefault="0032523E" w:rsidP="001A49BF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32"/>
          <w:szCs w:val="32"/>
        </w:rPr>
      </w:pPr>
    </w:p>
    <w:p w:rsidR="0032523E" w:rsidRPr="001A49BF" w:rsidRDefault="0032523E" w:rsidP="001A49BF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32"/>
          <w:szCs w:val="32"/>
        </w:rPr>
      </w:pPr>
    </w:p>
    <w:p w:rsidR="001A49BF" w:rsidRPr="001A49BF" w:rsidRDefault="00C91CA2" w:rsidP="00887994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Antragsformular</w:t>
      </w:r>
      <w:r w:rsidR="00CD0A14">
        <w:rPr>
          <w:rFonts w:cs="Arial"/>
          <w:b/>
          <w:bCs/>
          <w:sz w:val="32"/>
          <w:szCs w:val="32"/>
        </w:rPr>
        <w:t xml:space="preserve"> für den Förderaufruf</w:t>
      </w:r>
    </w:p>
    <w:p w:rsidR="0032523E" w:rsidRPr="0032523E" w:rsidRDefault="0032523E" w:rsidP="0032523E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32"/>
          <w:szCs w:val="32"/>
        </w:rPr>
      </w:pPr>
      <w:r w:rsidRPr="0032523E">
        <w:rPr>
          <w:rFonts w:cs="Arial"/>
          <w:b/>
          <w:bCs/>
          <w:sz w:val="32"/>
          <w:szCs w:val="32"/>
        </w:rPr>
        <w:t>„Wir gehören dazu –</w:t>
      </w:r>
    </w:p>
    <w:p w:rsidR="0032523E" w:rsidRDefault="0032523E" w:rsidP="0032523E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32"/>
          <w:szCs w:val="32"/>
        </w:rPr>
      </w:pPr>
      <w:r w:rsidRPr="0032523E">
        <w:rPr>
          <w:rFonts w:cs="Arial"/>
          <w:b/>
          <w:bCs/>
          <w:sz w:val="32"/>
          <w:szCs w:val="32"/>
        </w:rPr>
        <w:t>Strategien zur Verbesserung der Chancen von Kindern</w:t>
      </w:r>
    </w:p>
    <w:p w:rsidR="0032523E" w:rsidRPr="0032523E" w:rsidRDefault="0032523E" w:rsidP="0032523E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32"/>
          <w:szCs w:val="32"/>
        </w:rPr>
      </w:pPr>
      <w:r w:rsidRPr="0032523E">
        <w:rPr>
          <w:rFonts w:cs="Arial"/>
          <w:b/>
          <w:bCs/>
          <w:sz w:val="32"/>
          <w:szCs w:val="32"/>
        </w:rPr>
        <w:t>und Jugendlichen</w:t>
      </w:r>
      <w:r>
        <w:rPr>
          <w:rFonts w:cs="Arial"/>
          <w:b/>
          <w:bCs/>
          <w:sz w:val="32"/>
          <w:szCs w:val="32"/>
        </w:rPr>
        <w:t xml:space="preserve"> </w:t>
      </w:r>
      <w:r w:rsidRPr="0032523E">
        <w:rPr>
          <w:rFonts w:cs="Arial"/>
          <w:b/>
          <w:bCs/>
          <w:sz w:val="32"/>
          <w:szCs w:val="32"/>
        </w:rPr>
        <w:t>mit Migrationshintergrund“</w:t>
      </w:r>
    </w:p>
    <w:p w:rsidR="0032523E" w:rsidRPr="0032523E" w:rsidRDefault="0032523E" w:rsidP="0032523E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32"/>
          <w:szCs w:val="32"/>
        </w:rPr>
      </w:pPr>
    </w:p>
    <w:p w:rsidR="0032523E" w:rsidRPr="0032523E" w:rsidRDefault="0032523E" w:rsidP="0032523E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28"/>
          <w:szCs w:val="28"/>
        </w:rPr>
      </w:pPr>
      <w:r w:rsidRPr="0032523E">
        <w:rPr>
          <w:rFonts w:cs="Arial"/>
          <w:b/>
          <w:bCs/>
          <w:sz w:val="28"/>
          <w:szCs w:val="28"/>
        </w:rPr>
        <w:t>im Rahmen der Strategie „Starke Kinder – chancenreich“</w:t>
      </w:r>
    </w:p>
    <w:p w:rsidR="0032523E" w:rsidRPr="0032523E" w:rsidRDefault="0032523E" w:rsidP="0032523E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28"/>
          <w:szCs w:val="28"/>
        </w:rPr>
      </w:pPr>
      <w:r w:rsidRPr="0032523E">
        <w:rPr>
          <w:rFonts w:cs="Arial"/>
          <w:b/>
          <w:bCs/>
          <w:sz w:val="28"/>
          <w:szCs w:val="28"/>
        </w:rPr>
        <w:t>zur Verbesserung von Chancen für armutsgefährdete Kinder</w:t>
      </w:r>
    </w:p>
    <w:p w:rsidR="0032523E" w:rsidRPr="0032523E" w:rsidRDefault="0032523E" w:rsidP="0032523E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28"/>
          <w:szCs w:val="28"/>
        </w:rPr>
      </w:pPr>
      <w:r w:rsidRPr="0032523E">
        <w:rPr>
          <w:rFonts w:cs="Arial"/>
          <w:b/>
          <w:bCs/>
          <w:sz w:val="28"/>
          <w:szCs w:val="28"/>
        </w:rPr>
        <w:t>in Baden-Württemberg</w:t>
      </w:r>
    </w:p>
    <w:p w:rsidR="001A49BF" w:rsidRPr="0032523E" w:rsidRDefault="001A49BF" w:rsidP="00887994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</w:p>
    <w:p w:rsidR="001A49BF" w:rsidRPr="001A49BF" w:rsidRDefault="001A49BF" w:rsidP="001A49BF">
      <w:pPr>
        <w:pStyle w:val="Textkrper"/>
        <w:spacing w:after="120"/>
        <w:rPr>
          <w:b/>
          <w:sz w:val="32"/>
          <w:szCs w:val="32"/>
        </w:rPr>
      </w:pPr>
    </w:p>
    <w:p w:rsidR="001A49BF" w:rsidRPr="001A49BF" w:rsidRDefault="001A49BF" w:rsidP="005620B2">
      <w:pPr>
        <w:pStyle w:val="Textkrper"/>
        <w:rPr>
          <w:sz w:val="32"/>
          <w:szCs w:val="32"/>
        </w:rPr>
      </w:pPr>
    </w:p>
    <w:p w:rsidR="001A49BF" w:rsidRDefault="001A49BF" w:rsidP="005620B2">
      <w:pPr>
        <w:pStyle w:val="Textkrper"/>
      </w:pPr>
    </w:p>
    <w:p w:rsidR="001A49BF" w:rsidRPr="001A49BF" w:rsidRDefault="00932C7F" w:rsidP="001A49BF">
      <w:pPr>
        <w:pStyle w:val="Textkrper"/>
        <w:numPr>
          <w:ilvl w:val="0"/>
          <w:numId w:val="33"/>
        </w:numPr>
        <w:rPr>
          <w:b/>
        </w:rPr>
      </w:pPr>
      <w:r>
        <w:rPr>
          <w:b/>
        </w:rPr>
        <w:t>Angaben zum/zur Antragstellenden</w:t>
      </w:r>
    </w:p>
    <w:p w:rsidR="001A49BF" w:rsidRDefault="001A49BF" w:rsidP="005620B2">
      <w:pPr>
        <w:pStyle w:val="Textkrper"/>
      </w:pPr>
    </w:p>
    <w:p w:rsidR="001A49BF" w:rsidRDefault="001A49BF" w:rsidP="005620B2">
      <w:pPr>
        <w:pStyle w:val="Textkrper"/>
      </w:pPr>
    </w:p>
    <w:p w:rsidR="001A49BF" w:rsidRDefault="001A49BF" w:rsidP="00887994">
      <w:pPr>
        <w:pStyle w:val="Textkrper"/>
      </w:pPr>
      <w:r>
        <w:t>Name</w:t>
      </w:r>
      <w:r w:rsidR="00407A22">
        <w:tab/>
      </w:r>
      <w:r w:rsidR="00407A22">
        <w:tab/>
      </w:r>
      <w:r w:rsidR="00407A22">
        <w:tab/>
      </w:r>
      <w:r w:rsidR="00407A22">
        <w:tab/>
      </w:r>
    </w:p>
    <w:p w:rsidR="001A49BF" w:rsidRDefault="001A49BF" w:rsidP="005620B2">
      <w:pPr>
        <w:pStyle w:val="Textkrper"/>
      </w:pPr>
      <w:r>
        <w:t>Anschrift</w:t>
      </w:r>
      <w:r w:rsidR="00407A22">
        <w:tab/>
      </w:r>
      <w:r w:rsidR="00407A22">
        <w:tab/>
      </w:r>
      <w:r w:rsidR="00407A22">
        <w:tab/>
      </w:r>
      <w:r w:rsidR="00407A22">
        <w:tab/>
      </w:r>
    </w:p>
    <w:p w:rsidR="001A49BF" w:rsidRDefault="001A49BF" w:rsidP="005620B2">
      <w:pPr>
        <w:pStyle w:val="Textkrper"/>
      </w:pPr>
    </w:p>
    <w:p w:rsidR="001A49BF" w:rsidRDefault="001A49BF" w:rsidP="005620B2">
      <w:pPr>
        <w:pStyle w:val="Textkrper"/>
      </w:pPr>
      <w:r>
        <w:t>Telefon</w:t>
      </w:r>
      <w:r w:rsidR="009B6BAB">
        <w:tab/>
      </w:r>
      <w:r w:rsidR="009B6BAB">
        <w:tab/>
      </w:r>
      <w:r w:rsidR="009B6BAB">
        <w:tab/>
      </w:r>
      <w:r w:rsidR="009B6BAB">
        <w:tab/>
      </w:r>
    </w:p>
    <w:p w:rsidR="001A49BF" w:rsidRDefault="009B6BAB" w:rsidP="005620B2">
      <w:pPr>
        <w:pStyle w:val="Textkrper"/>
      </w:pPr>
      <w:r>
        <w:t>E-Mail</w:t>
      </w:r>
      <w:r>
        <w:tab/>
      </w:r>
      <w:r>
        <w:tab/>
      </w:r>
      <w:r>
        <w:tab/>
      </w:r>
      <w:r>
        <w:tab/>
      </w:r>
    </w:p>
    <w:p w:rsidR="001A49BF" w:rsidRDefault="001A49BF" w:rsidP="005620B2">
      <w:pPr>
        <w:pStyle w:val="Textkrper"/>
      </w:pPr>
      <w:r>
        <w:t>Homepage</w:t>
      </w:r>
      <w:r w:rsidR="009B6BAB">
        <w:tab/>
      </w:r>
      <w:r w:rsidR="009B6BAB">
        <w:tab/>
      </w:r>
      <w:r w:rsidR="009B6BAB">
        <w:tab/>
      </w:r>
    </w:p>
    <w:p w:rsidR="001A49BF" w:rsidRDefault="001A49BF" w:rsidP="005620B2">
      <w:pPr>
        <w:pStyle w:val="Textkrper"/>
      </w:pPr>
    </w:p>
    <w:p w:rsidR="001A49BF" w:rsidRDefault="001A49BF" w:rsidP="005620B2">
      <w:pPr>
        <w:pStyle w:val="Textkrper"/>
      </w:pPr>
      <w:r>
        <w:t>Ansprechpartner</w:t>
      </w:r>
      <w:r w:rsidR="007A733F">
        <w:t>/in</w:t>
      </w:r>
      <w:r w:rsidR="009B6BAB">
        <w:tab/>
      </w:r>
      <w:r w:rsidR="009B6BAB">
        <w:tab/>
      </w:r>
    </w:p>
    <w:p w:rsidR="001A49BF" w:rsidRDefault="001A49BF" w:rsidP="005620B2">
      <w:pPr>
        <w:pStyle w:val="Textkrper"/>
      </w:pPr>
      <w:r>
        <w:t>Funktion</w:t>
      </w:r>
      <w:r w:rsidR="009B6BAB">
        <w:tab/>
      </w:r>
      <w:r w:rsidR="009B6BAB">
        <w:tab/>
      </w:r>
      <w:r w:rsidR="009B6BAB">
        <w:tab/>
      </w:r>
      <w:r w:rsidR="009B6BAB">
        <w:tab/>
      </w:r>
    </w:p>
    <w:p w:rsidR="001A49BF" w:rsidRDefault="001A49BF" w:rsidP="005620B2">
      <w:pPr>
        <w:pStyle w:val="Textkrper"/>
      </w:pPr>
      <w:r>
        <w:t>Telefon</w:t>
      </w:r>
      <w:r w:rsidR="009B6BAB">
        <w:tab/>
      </w:r>
      <w:r w:rsidR="009B6BAB">
        <w:tab/>
      </w:r>
      <w:r w:rsidR="009B6BAB">
        <w:tab/>
      </w:r>
      <w:r w:rsidR="009B6BAB">
        <w:tab/>
      </w:r>
    </w:p>
    <w:p w:rsidR="001A49BF" w:rsidRDefault="009B6BAB" w:rsidP="005620B2">
      <w:pPr>
        <w:pStyle w:val="Textkrper"/>
      </w:pPr>
      <w:r>
        <w:t>E-Mail</w:t>
      </w:r>
      <w:r>
        <w:tab/>
      </w:r>
      <w:r>
        <w:tab/>
      </w:r>
      <w:r>
        <w:tab/>
      </w:r>
      <w:r>
        <w:tab/>
      </w:r>
    </w:p>
    <w:p w:rsidR="001A49BF" w:rsidRDefault="001A49BF" w:rsidP="005620B2">
      <w:pPr>
        <w:pStyle w:val="Textkrper"/>
      </w:pPr>
    </w:p>
    <w:p w:rsidR="001A49BF" w:rsidRDefault="001A49BF" w:rsidP="005620B2">
      <w:pPr>
        <w:pStyle w:val="Textkrper"/>
      </w:pPr>
    </w:p>
    <w:p w:rsidR="0032523E" w:rsidRDefault="0032523E" w:rsidP="005620B2">
      <w:pPr>
        <w:pStyle w:val="Textkrper"/>
      </w:pPr>
    </w:p>
    <w:p w:rsidR="001A49BF" w:rsidRDefault="001A49BF" w:rsidP="005620B2">
      <w:pPr>
        <w:pStyle w:val="Textkrper"/>
      </w:pPr>
    </w:p>
    <w:p w:rsidR="001A49BF" w:rsidRPr="001A49BF" w:rsidRDefault="006120BB" w:rsidP="001A49BF">
      <w:pPr>
        <w:pStyle w:val="Textkrper"/>
        <w:numPr>
          <w:ilvl w:val="0"/>
          <w:numId w:val="33"/>
        </w:numPr>
        <w:rPr>
          <w:b/>
        </w:rPr>
      </w:pPr>
      <w:r>
        <w:rPr>
          <w:b/>
        </w:rPr>
        <w:lastRenderedPageBreak/>
        <w:t xml:space="preserve">Kurzangaben zum angestrebten </w:t>
      </w:r>
      <w:r w:rsidR="0032523E">
        <w:rPr>
          <w:b/>
        </w:rPr>
        <w:t>P</w:t>
      </w:r>
      <w:r w:rsidR="00CD0A14">
        <w:rPr>
          <w:b/>
        </w:rPr>
        <w:t>rojekt</w:t>
      </w:r>
    </w:p>
    <w:p w:rsidR="001A49BF" w:rsidRDefault="001A49BF" w:rsidP="005620B2">
      <w:pPr>
        <w:pStyle w:val="Textkrper"/>
      </w:pPr>
    </w:p>
    <w:p w:rsidR="001A49BF" w:rsidRDefault="001A49BF" w:rsidP="005620B2">
      <w:pPr>
        <w:pStyle w:val="Textkrper"/>
      </w:pPr>
      <w:r>
        <w:t>Name</w:t>
      </w:r>
      <w:r w:rsidR="009B6BAB">
        <w:tab/>
      </w:r>
      <w:r w:rsidR="009B6BAB">
        <w:tab/>
      </w:r>
      <w:r w:rsidR="009B6BAB">
        <w:tab/>
      </w:r>
      <w:r w:rsidR="009B6BAB">
        <w:tab/>
      </w:r>
    </w:p>
    <w:p w:rsidR="001A49BF" w:rsidRDefault="001A49BF" w:rsidP="005620B2">
      <w:pPr>
        <w:pStyle w:val="Textkrper"/>
      </w:pPr>
    </w:p>
    <w:p w:rsidR="001A49BF" w:rsidRDefault="001A49BF" w:rsidP="005620B2">
      <w:pPr>
        <w:pStyle w:val="Textkrper"/>
      </w:pPr>
      <w:r>
        <w:t>Ort</w:t>
      </w:r>
      <w:r w:rsidR="009B6BAB">
        <w:tab/>
      </w:r>
      <w:r w:rsidR="009B6BAB">
        <w:tab/>
      </w:r>
      <w:r w:rsidR="009B6BAB">
        <w:tab/>
      </w:r>
      <w:r w:rsidR="009B6BAB">
        <w:tab/>
      </w:r>
      <w:r w:rsidR="009B6BAB">
        <w:tab/>
      </w:r>
    </w:p>
    <w:p w:rsidR="001A49BF" w:rsidRDefault="001A49BF" w:rsidP="005620B2">
      <w:pPr>
        <w:pStyle w:val="Textkrper"/>
      </w:pPr>
    </w:p>
    <w:p w:rsidR="001A49BF" w:rsidRDefault="007A733F" w:rsidP="005620B2">
      <w:pPr>
        <w:pStyle w:val="Textkrper"/>
      </w:pPr>
      <w:r>
        <w:t>Antrag</w:t>
      </w:r>
      <w:r w:rsidR="00CD0A14">
        <w:t>s</w:t>
      </w:r>
      <w:r>
        <w:t>summe</w:t>
      </w:r>
      <w:r w:rsidR="009B6BAB">
        <w:tab/>
      </w:r>
      <w:r w:rsidR="009B6BAB">
        <w:tab/>
      </w:r>
      <w:r w:rsidR="009B6BAB">
        <w:tab/>
      </w:r>
    </w:p>
    <w:p w:rsidR="00A2390F" w:rsidRDefault="00A2390F" w:rsidP="005620B2">
      <w:pPr>
        <w:pStyle w:val="Textkrper"/>
      </w:pPr>
    </w:p>
    <w:p w:rsidR="00913029" w:rsidRDefault="00CC2F26" w:rsidP="00CC2F26">
      <w:pPr>
        <w:pStyle w:val="Textkrper"/>
      </w:pPr>
      <w:r>
        <w:t xml:space="preserve">Geplantes </w:t>
      </w:r>
      <w:r w:rsidR="00913029">
        <w:t>Startdatum des Projekts in 2020:</w:t>
      </w:r>
    </w:p>
    <w:p w:rsidR="00CC2F26" w:rsidRDefault="00CC2F26" w:rsidP="00CC2F26">
      <w:pPr>
        <w:pStyle w:val="Textkrper"/>
      </w:pPr>
      <w:r>
        <w:t>(</w:t>
      </w:r>
      <w:r w:rsidRPr="00913029">
        <w:rPr>
          <w:i/>
        </w:rPr>
        <w:t>vorbehaltlich Vorliegens des Zuwendungsbescheids</w:t>
      </w:r>
      <w:r w:rsidR="00913029">
        <w:t>)</w:t>
      </w:r>
    </w:p>
    <w:p w:rsidR="00CC2F26" w:rsidRDefault="00CC2F26" w:rsidP="00D7566A">
      <w:pPr>
        <w:pStyle w:val="Textkrper"/>
      </w:pPr>
    </w:p>
    <w:p w:rsidR="00CC2F26" w:rsidRDefault="00CC2F26" w:rsidP="00CC2F26">
      <w:pPr>
        <w:pStyle w:val="Textkrper"/>
      </w:pPr>
      <w:r>
        <w:t>Geplantes End</w:t>
      </w:r>
      <w:r w:rsidR="00913029">
        <w:t>e</w:t>
      </w:r>
      <w:r>
        <w:t xml:space="preserve">-Datum des Projekts: </w:t>
      </w:r>
    </w:p>
    <w:p w:rsidR="00CC2F26" w:rsidRDefault="00CC2F26" w:rsidP="00CC2F26">
      <w:pPr>
        <w:pStyle w:val="Textkrper"/>
      </w:pPr>
    </w:p>
    <w:p w:rsidR="0032523E" w:rsidRDefault="0032523E" w:rsidP="005620B2">
      <w:pPr>
        <w:pStyle w:val="Textkrper"/>
      </w:pPr>
    </w:p>
    <w:p w:rsidR="0032523E" w:rsidRDefault="0032523E" w:rsidP="005620B2">
      <w:pPr>
        <w:pStyle w:val="Textkrper"/>
      </w:pPr>
    </w:p>
    <w:p w:rsidR="001A49BF" w:rsidRPr="001A49BF" w:rsidRDefault="00C91CA2" w:rsidP="001A49BF">
      <w:pPr>
        <w:pStyle w:val="Textkrper"/>
        <w:numPr>
          <w:ilvl w:val="0"/>
          <w:numId w:val="33"/>
        </w:numPr>
        <w:rPr>
          <w:b/>
        </w:rPr>
      </w:pPr>
      <w:r>
        <w:rPr>
          <w:b/>
        </w:rPr>
        <w:t xml:space="preserve">Beschreibung des angestrebten </w:t>
      </w:r>
      <w:r w:rsidR="00CD0A14">
        <w:rPr>
          <w:b/>
        </w:rPr>
        <w:t>Projekts</w:t>
      </w:r>
    </w:p>
    <w:p w:rsidR="001A49BF" w:rsidRDefault="001A49BF" w:rsidP="005620B2">
      <w:pPr>
        <w:pStyle w:val="Textkrper"/>
      </w:pPr>
    </w:p>
    <w:p w:rsidR="001A49BF" w:rsidRDefault="001A49BF" w:rsidP="007A733F">
      <w:pPr>
        <w:pStyle w:val="Textkrper"/>
        <w:numPr>
          <w:ilvl w:val="0"/>
          <w:numId w:val="35"/>
        </w:numPr>
      </w:pPr>
      <w:r>
        <w:t>Grundid</w:t>
      </w:r>
      <w:r w:rsidR="00C91CA2">
        <w:t xml:space="preserve">ee und Beschreibung des </w:t>
      </w:r>
      <w:r w:rsidR="00CD0A14">
        <w:t>Projekts</w:t>
      </w:r>
      <w:r w:rsidR="007A733F">
        <w:t>:</w:t>
      </w:r>
    </w:p>
    <w:p w:rsidR="001A49BF" w:rsidRDefault="001A49BF" w:rsidP="00D7566A">
      <w:pPr>
        <w:pStyle w:val="Textkrper"/>
        <w:ind w:left="720"/>
      </w:pPr>
    </w:p>
    <w:p w:rsidR="001A49BF" w:rsidRDefault="001A49BF" w:rsidP="00D7566A">
      <w:pPr>
        <w:pStyle w:val="Textkrper"/>
        <w:ind w:left="720"/>
      </w:pPr>
    </w:p>
    <w:p w:rsidR="0032523E" w:rsidRPr="0032523E" w:rsidRDefault="001A49BF" w:rsidP="00D7566A">
      <w:pPr>
        <w:pStyle w:val="Textkrper"/>
        <w:numPr>
          <w:ilvl w:val="0"/>
          <w:numId w:val="35"/>
        </w:numPr>
        <w:autoSpaceDE w:val="0"/>
        <w:autoSpaceDN w:val="0"/>
        <w:adjustRightInd w:val="0"/>
        <w:ind w:left="714" w:hanging="357"/>
        <w:jc w:val="both"/>
        <w:rPr>
          <w:rFonts w:cs="Arial"/>
          <w:iCs/>
        </w:rPr>
      </w:pPr>
      <w:r>
        <w:t xml:space="preserve">Mit dem </w:t>
      </w:r>
      <w:r w:rsidR="00CD0A14">
        <w:t xml:space="preserve">Projekt </w:t>
      </w:r>
      <w:r>
        <w:t>angestrebte Ziele</w:t>
      </w:r>
      <w:r w:rsidR="0032523E">
        <w:t>:</w:t>
      </w:r>
    </w:p>
    <w:p w:rsidR="0032523E" w:rsidRDefault="0032523E" w:rsidP="00D7566A">
      <w:pPr>
        <w:pStyle w:val="Textkrper"/>
        <w:autoSpaceDE w:val="0"/>
        <w:autoSpaceDN w:val="0"/>
        <w:adjustRightInd w:val="0"/>
        <w:ind w:left="720"/>
        <w:jc w:val="both"/>
        <w:rPr>
          <w:rFonts w:cs="Arial"/>
          <w:iCs/>
        </w:rPr>
      </w:pPr>
    </w:p>
    <w:p w:rsidR="00C91CA2" w:rsidRDefault="00C91CA2" w:rsidP="00D7566A">
      <w:pPr>
        <w:pStyle w:val="Textkrper"/>
        <w:ind w:left="720"/>
      </w:pPr>
    </w:p>
    <w:p w:rsidR="0032523E" w:rsidRPr="0032523E" w:rsidRDefault="00CD0A14" w:rsidP="0032523E">
      <w:pPr>
        <w:pStyle w:val="Textkrper"/>
        <w:numPr>
          <w:ilvl w:val="0"/>
          <w:numId w:val="35"/>
        </w:numPr>
      </w:pPr>
      <w:r>
        <w:t xml:space="preserve">Inwieweit </w:t>
      </w:r>
      <w:r w:rsidR="0032523E" w:rsidRPr="0032523E">
        <w:t xml:space="preserve">kann das Projekt der Armutsgefährdung von Kindern mit Migrationshintergrund entgegenwirken und zur Verbesserung von Teilhabechancen trotz Armutsgefährdung beitragen? </w:t>
      </w:r>
    </w:p>
    <w:p w:rsidR="0032523E" w:rsidRDefault="0032523E" w:rsidP="0032523E">
      <w:pPr>
        <w:pStyle w:val="Textkrper"/>
        <w:ind w:left="720"/>
      </w:pPr>
    </w:p>
    <w:p w:rsidR="00CC2F26" w:rsidRPr="0032523E" w:rsidRDefault="00CC2F26" w:rsidP="0032523E">
      <w:pPr>
        <w:pStyle w:val="Textkrper"/>
        <w:ind w:left="720"/>
      </w:pPr>
    </w:p>
    <w:p w:rsidR="00703812" w:rsidRDefault="00703812" w:rsidP="00703812">
      <w:pPr>
        <w:pStyle w:val="Textkrper"/>
        <w:numPr>
          <w:ilvl w:val="0"/>
          <w:numId w:val="35"/>
        </w:numPr>
      </w:pPr>
      <w:r>
        <w:t>Wie sollen sprachliche und kulturelle Lücken abgebaut werden?</w:t>
      </w:r>
    </w:p>
    <w:p w:rsidR="00703812" w:rsidRDefault="00703812" w:rsidP="00D7566A">
      <w:pPr>
        <w:pStyle w:val="Textkrper"/>
        <w:ind w:left="720"/>
      </w:pPr>
    </w:p>
    <w:p w:rsidR="00CC2F26" w:rsidRDefault="00CC2F26" w:rsidP="00D7566A">
      <w:pPr>
        <w:pStyle w:val="Textkrper"/>
        <w:ind w:left="720"/>
      </w:pPr>
    </w:p>
    <w:p w:rsidR="00E06F10" w:rsidRDefault="0032523E" w:rsidP="00881B0C">
      <w:pPr>
        <w:pStyle w:val="Textkrper"/>
        <w:numPr>
          <w:ilvl w:val="0"/>
          <w:numId w:val="35"/>
        </w:numPr>
      </w:pPr>
      <w:r>
        <w:t>Inwieweit h</w:t>
      </w:r>
      <w:r w:rsidR="00E06F10">
        <w:t>andelt es sich um ein</w:t>
      </w:r>
      <w:r w:rsidR="00881B0C">
        <w:t>e neue Idee,</w:t>
      </w:r>
      <w:r w:rsidR="00881B0C" w:rsidRPr="00881B0C">
        <w:t xml:space="preserve"> eine</w:t>
      </w:r>
      <w:r w:rsidR="00881B0C">
        <w:t>n</w:t>
      </w:r>
      <w:r>
        <w:t xml:space="preserve"> innovativen</w:t>
      </w:r>
      <w:r w:rsidR="00881B0C" w:rsidRPr="00881B0C">
        <w:t xml:space="preserve"> Ansatz</w:t>
      </w:r>
      <w:r>
        <w:t>,</w:t>
      </w:r>
      <w:r w:rsidRPr="0032523E">
        <w:rPr>
          <w:rFonts w:cs="Arial"/>
        </w:rPr>
        <w:t xml:space="preserve"> </w:t>
      </w:r>
      <w:r>
        <w:rPr>
          <w:rFonts w:cs="Arial"/>
        </w:rPr>
        <w:t xml:space="preserve">um der </w:t>
      </w:r>
      <w:r w:rsidRPr="007B3778">
        <w:rPr>
          <w:rFonts w:cs="Arial"/>
        </w:rPr>
        <w:t>Armutsgefährdung von Kindern mit Migrationshintergrund entgegen</w:t>
      </w:r>
      <w:r>
        <w:rPr>
          <w:rFonts w:cs="Arial"/>
        </w:rPr>
        <w:t>zu</w:t>
      </w:r>
      <w:r w:rsidRPr="007B3778">
        <w:rPr>
          <w:rFonts w:cs="Arial"/>
        </w:rPr>
        <w:t>wirken und zur Verbesserung ihrer Teilhabechancen bei</w:t>
      </w:r>
      <w:r>
        <w:rPr>
          <w:rFonts w:cs="Arial"/>
        </w:rPr>
        <w:t xml:space="preserve">zutragen? </w:t>
      </w:r>
      <w:r w:rsidR="00E06F10">
        <w:t>Was macht das Angebot richtungsweisend oder einzigartig?</w:t>
      </w:r>
    </w:p>
    <w:p w:rsidR="00E06F10" w:rsidRDefault="00E06F10" w:rsidP="00D7566A">
      <w:pPr>
        <w:pStyle w:val="Textkrper"/>
        <w:ind w:left="720"/>
      </w:pPr>
    </w:p>
    <w:p w:rsidR="00D7566A" w:rsidRDefault="00D7566A" w:rsidP="00D7566A">
      <w:pPr>
        <w:pStyle w:val="Textkrper"/>
        <w:ind w:left="720"/>
      </w:pPr>
    </w:p>
    <w:p w:rsidR="000A7BBF" w:rsidRDefault="000A7BBF" w:rsidP="00D7566A">
      <w:pPr>
        <w:pStyle w:val="Textkrper"/>
        <w:ind w:left="720"/>
      </w:pPr>
    </w:p>
    <w:p w:rsidR="000A7BBF" w:rsidRDefault="000A7BBF" w:rsidP="00D7566A">
      <w:pPr>
        <w:pStyle w:val="Textkrper"/>
        <w:ind w:left="720"/>
      </w:pPr>
    </w:p>
    <w:p w:rsidR="000A7BBF" w:rsidRDefault="000A7BBF" w:rsidP="00D7566A">
      <w:pPr>
        <w:pStyle w:val="Textkrper"/>
        <w:ind w:left="720"/>
      </w:pPr>
    </w:p>
    <w:p w:rsidR="00C91CA2" w:rsidRDefault="00CD0A14" w:rsidP="00042F57">
      <w:pPr>
        <w:pStyle w:val="Textkrper"/>
        <w:numPr>
          <w:ilvl w:val="0"/>
          <w:numId w:val="35"/>
        </w:numPr>
      </w:pPr>
      <w:r>
        <w:t>Wie soll die Zielgruppe der a</w:t>
      </w:r>
      <w:r w:rsidR="00C91CA2">
        <w:t xml:space="preserve">rmutsgefährdeten </w:t>
      </w:r>
      <w:r>
        <w:t xml:space="preserve">Personen bzw. der Personen in armutsnahen Schichten </w:t>
      </w:r>
      <w:r w:rsidR="00C91CA2">
        <w:t>erreicht werden?</w:t>
      </w:r>
      <w:r w:rsidR="006B7D73">
        <w:t xml:space="preserve"> </w:t>
      </w:r>
      <w:r w:rsidR="00E06F10">
        <w:t>Wie soll eine niedrigschwellige He</w:t>
      </w:r>
      <w:r w:rsidR="00D7566A">
        <w:t>rangehensweise erreicht werden?</w:t>
      </w:r>
    </w:p>
    <w:p w:rsidR="00703812" w:rsidRDefault="00703812" w:rsidP="00D7566A">
      <w:pPr>
        <w:pStyle w:val="Textkrper"/>
        <w:ind w:left="720"/>
      </w:pPr>
    </w:p>
    <w:p w:rsidR="00CC2F26" w:rsidRDefault="00CC2F26" w:rsidP="00D7566A">
      <w:pPr>
        <w:pStyle w:val="Textkrper"/>
        <w:ind w:left="720"/>
      </w:pPr>
    </w:p>
    <w:p w:rsidR="00703812" w:rsidRPr="00DC0C42" w:rsidRDefault="00703812" w:rsidP="00703812">
      <w:pPr>
        <w:pStyle w:val="Textkrper"/>
        <w:numPr>
          <w:ilvl w:val="0"/>
          <w:numId w:val="35"/>
        </w:numPr>
      </w:pPr>
      <w:r>
        <w:t xml:space="preserve">Inwieweit handelt es sich um eine Kommune/einen Stadtteil/ein Quartier, bei der/dem ein hoher Anteil von Bevölkerung mit Migrationshintergrund besteht und bei welchem aufgrund der </w:t>
      </w:r>
      <w:r w:rsidRPr="00DC0C42">
        <w:t xml:space="preserve">Sozialstruktur </w:t>
      </w:r>
      <w:r>
        <w:t>von einer besonders hohen Armutsgefährdung und Benachteiligung auszugehen ist</w:t>
      </w:r>
      <w:r w:rsidRPr="00DC0C42">
        <w:t xml:space="preserve"> (</w:t>
      </w:r>
      <w:r>
        <w:t xml:space="preserve">z. B. </w:t>
      </w:r>
      <w:r w:rsidRPr="00DC0C42">
        <w:t xml:space="preserve">hoher Anteil von </w:t>
      </w:r>
      <w:r>
        <w:t>SGB II-Beziehenden</w:t>
      </w:r>
      <w:r w:rsidRPr="00DC0C42">
        <w:t xml:space="preserve">, </w:t>
      </w:r>
      <w:r>
        <w:t>hohe Erwerbslosenquote</w:t>
      </w:r>
      <w:r w:rsidRPr="00DC0C42">
        <w:t>).</w:t>
      </w:r>
      <w:r>
        <w:t xml:space="preserve"> Liegen Daten aus einer kommunalen Armuts- oder Sozialberichterstattung vor?</w:t>
      </w:r>
    </w:p>
    <w:p w:rsidR="00703812" w:rsidRDefault="00703812" w:rsidP="00D7566A">
      <w:pPr>
        <w:pStyle w:val="Textkrper"/>
        <w:ind w:left="720"/>
      </w:pPr>
    </w:p>
    <w:p w:rsidR="0032523E" w:rsidRDefault="0032523E" w:rsidP="00D7566A">
      <w:pPr>
        <w:pStyle w:val="Textkrper"/>
        <w:ind w:left="720"/>
      </w:pPr>
    </w:p>
    <w:p w:rsidR="0032523E" w:rsidRDefault="0032523E" w:rsidP="0032523E">
      <w:pPr>
        <w:pStyle w:val="Textkrper"/>
        <w:numPr>
          <w:ilvl w:val="0"/>
          <w:numId w:val="35"/>
        </w:numPr>
      </w:pPr>
      <w:r>
        <w:t>Welche Kooperationspartner sollen in das Projekt miteinbezogen werden?</w:t>
      </w:r>
    </w:p>
    <w:p w:rsidR="0032523E" w:rsidRDefault="0032523E" w:rsidP="00D7566A">
      <w:pPr>
        <w:pStyle w:val="Textkrper"/>
        <w:ind w:left="720"/>
      </w:pPr>
    </w:p>
    <w:p w:rsidR="0032523E" w:rsidRDefault="0032523E" w:rsidP="00D7566A">
      <w:pPr>
        <w:pStyle w:val="Textkrper"/>
        <w:ind w:left="720"/>
      </w:pPr>
    </w:p>
    <w:p w:rsidR="00BB4BEA" w:rsidRPr="00BB4BEA" w:rsidRDefault="00BB4BEA" w:rsidP="00D7566A">
      <w:pPr>
        <w:pStyle w:val="Textkrper"/>
        <w:numPr>
          <w:ilvl w:val="0"/>
          <w:numId w:val="35"/>
        </w:numPr>
        <w:ind w:left="714" w:hanging="357"/>
        <w:rPr>
          <w:rFonts w:cs="Arial"/>
        </w:rPr>
      </w:pPr>
      <w:r w:rsidRPr="00BB4BEA">
        <w:rPr>
          <w:rFonts w:cs="Arial"/>
        </w:rPr>
        <w:t>Berücksichtigen die Angebote einen oder mehrere folgender Aspekte und inwiefern?</w:t>
      </w:r>
      <w:r w:rsidR="00703812">
        <w:rPr>
          <w:rFonts w:cs="Arial"/>
        </w:rPr>
        <w:t xml:space="preserve"> (Bitte erläutern.)</w:t>
      </w:r>
    </w:p>
    <w:p w:rsidR="00BB4BEA" w:rsidRDefault="00BB4BEA" w:rsidP="00BB4BEA">
      <w:pPr>
        <w:pStyle w:val="Textkrper"/>
        <w:ind w:left="720"/>
        <w:rPr>
          <w:rFonts w:cs="Arial"/>
        </w:rPr>
      </w:pPr>
    </w:p>
    <w:p w:rsidR="00BB4BEA" w:rsidRDefault="00D7566A" w:rsidP="00D7566A">
      <w:pPr>
        <w:pStyle w:val="Textkrper"/>
        <w:numPr>
          <w:ilvl w:val="0"/>
          <w:numId w:val="34"/>
        </w:numPr>
        <w:ind w:left="1071" w:hanging="357"/>
      </w:pPr>
      <w:r>
        <w:t>Sozialraumorientierung</w:t>
      </w:r>
    </w:p>
    <w:p w:rsidR="00703812" w:rsidRDefault="00703812" w:rsidP="00D7566A">
      <w:pPr>
        <w:pStyle w:val="Textkrper"/>
        <w:ind w:left="1021"/>
      </w:pPr>
    </w:p>
    <w:p w:rsidR="00703812" w:rsidRDefault="00703812" w:rsidP="00D7566A">
      <w:pPr>
        <w:pStyle w:val="Textkrper"/>
        <w:numPr>
          <w:ilvl w:val="0"/>
          <w:numId w:val="34"/>
        </w:numPr>
        <w:ind w:left="1071" w:hanging="357"/>
      </w:pPr>
      <w:r>
        <w:t>w</w:t>
      </w:r>
      <w:r w:rsidR="00D7566A">
        <w:t>ohnortnahe Angebote im Quartier</w:t>
      </w:r>
    </w:p>
    <w:p w:rsidR="006A2C84" w:rsidRDefault="006A2C84" w:rsidP="00D7566A">
      <w:pPr>
        <w:pStyle w:val="Textkrper"/>
        <w:ind w:left="1021"/>
      </w:pPr>
    </w:p>
    <w:p w:rsidR="00A24159" w:rsidRPr="00A24159" w:rsidRDefault="00A24159" w:rsidP="00D7566A">
      <w:pPr>
        <w:pStyle w:val="Listenabsatz"/>
        <w:numPr>
          <w:ilvl w:val="0"/>
          <w:numId w:val="34"/>
        </w:numPr>
        <w:ind w:left="1071" w:hanging="357"/>
      </w:pPr>
      <w:r w:rsidRPr="00A24159">
        <w:t>armutssensible und nicht-sti</w:t>
      </w:r>
      <w:r w:rsidR="00D7566A">
        <w:t>gmatisierende Herangehensweisen</w:t>
      </w:r>
    </w:p>
    <w:p w:rsidR="00703812" w:rsidRDefault="00703812" w:rsidP="00D7566A">
      <w:pPr>
        <w:pStyle w:val="Textkrper"/>
        <w:ind w:left="1021"/>
        <w:rPr>
          <w:rFonts w:cs="Arial"/>
        </w:rPr>
      </w:pPr>
    </w:p>
    <w:p w:rsidR="00A24159" w:rsidRDefault="00703812" w:rsidP="00D7566A">
      <w:pPr>
        <w:pStyle w:val="Listenabsatz"/>
        <w:numPr>
          <w:ilvl w:val="0"/>
          <w:numId w:val="34"/>
        </w:numPr>
        <w:ind w:left="1071" w:hanging="357"/>
        <w:rPr>
          <w:rFonts w:cs="Arial"/>
        </w:rPr>
      </w:pPr>
      <w:r>
        <w:rPr>
          <w:rFonts w:cs="Arial"/>
        </w:rPr>
        <w:t>Beteiligung der betroffenen Kinder und deren Familien</w:t>
      </w:r>
    </w:p>
    <w:p w:rsidR="00703812" w:rsidRDefault="00703812" w:rsidP="00D7566A">
      <w:pPr>
        <w:pStyle w:val="Textkrper"/>
        <w:ind w:left="1021"/>
      </w:pPr>
    </w:p>
    <w:p w:rsidR="000767F8" w:rsidRDefault="000767F8" w:rsidP="00D7566A">
      <w:pPr>
        <w:pStyle w:val="Textkrper"/>
        <w:numPr>
          <w:ilvl w:val="0"/>
          <w:numId w:val="34"/>
        </w:numPr>
        <w:ind w:left="1071" w:hanging="357"/>
      </w:pPr>
      <w:r>
        <w:t>Hilfe zur Selbsthilfe</w:t>
      </w:r>
    </w:p>
    <w:p w:rsidR="00BB4BEA" w:rsidRDefault="00BB4BEA" w:rsidP="00D7566A">
      <w:pPr>
        <w:pStyle w:val="Textkrper"/>
        <w:ind w:left="1021"/>
        <w:rPr>
          <w:rFonts w:cs="Arial"/>
        </w:rPr>
      </w:pPr>
    </w:p>
    <w:p w:rsidR="00703812" w:rsidRDefault="00703812" w:rsidP="00D7566A">
      <w:pPr>
        <w:pStyle w:val="Textkrper"/>
        <w:numPr>
          <w:ilvl w:val="0"/>
          <w:numId w:val="34"/>
        </w:numPr>
        <w:ind w:left="1071" w:hanging="357"/>
      </w:pPr>
      <w:r>
        <w:t>Wege zur Sensibilisierung und Aktivierung der Öffentlichkeit?</w:t>
      </w:r>
    </w:p>
    <w:p w:rsidR="00703812" w:rsidRPr="00CA73DA" w:rsidRDefault="00703812" w:rsidP="00D7566A">
      <w:pPr>
        <w:pStyle w:val="Textkrper"/>
        <w:ind w:left="1021"/>
      </w:pPr>
    </w:p>
    <w:p w:rsidR="00A9765A" w:rsidRDefault="00A9765A" w:rsidP="001A49BF">
      <w:pPr>
        <w:pStyle w:val="Textkrper"/>
      </w:pPr>
    </w:p>
    <w:p w:rsidR="001A49BF" w:rsidRDefault="001A49BF" w:rsidP="00D7566A">
      <w:pPr>
        <w:pStyle w:val="Textkrper"/>
        <w:numPr>
          <w:ilvl w:val="0"/>
          <w:numId w:val="35"/>
        </w:numPr>
      </w:pPr>
      <w:r>
        <w:t>Welche Dokumentation und Auswertung ist vorgesehen?</w:t>
      </w:r>
      <w:r w:rsidR="00BB4BEA" w:rsidRPr="00BB4BEA">
        <w:rPr>
          <w:rFonts w:cs="Arial"/>
        </w:rPr>
        <w:t xml:space="preserve"> </w:t>
      </w:r>
      <w:r w:rsidR="00BB4BEA">
        <w:rPr>
          <w:rFonts w:cs="Arial"/>
        </w:rPr>
        <w:t>Wie soll</w:t>
      </w:r>
      <w:r w:rsidR="00BB4BEA" w:rsidRPr="00A70D57">
        <w:rPr>
          <w:rFonts w:cs="Arial"/>
        </w:rPr>
        <w:t xml:space="preserve"> die Wirksamkeit des mit dem Projekt umgesetzten Ansatzes überprüft wer</w:t>
      </w:r>
      <w:r w:rsidR="00BB4BEA">
        <w:rPr>
          <w:rFonts w:cs="Arial"/>
        </w:rPr>
        <w:t xml:space="preserve">den? Welche </w:t>
      </w:r>
      <w:r w:rsidR="0008161F">
        <w:rPr>
          <w:rFonts w:cs="Arial"/>
        </w:rPr>
        <w:t xml:space="preserve">aussagekräftigen </w:t>
      </w:r>
      <w:r w:rsidR="00BB4BEA">
        <w:rPr>
          <w:rFonts w:cs="Arial"/>
        </w:rPr>
        <w:t>Kennzahlen sind vorgesehen?</w:t>
      </w:r>
    </w:p>
    <w:p w:rsidR="001A49BF" w:rsidRDefault="001A49BF" w:rsidP="005620B2">
      <w:pPr>
        <w:pStyle w:val="Textkrper"/>
      </w:pPr>
    </w:p>
    <w:p w:rsidR="007A733F" w:rsidRDefault="007A733F" w:rsidP="00551398">
      <w:pPr>
        <w:pStyle w:val="Textkrper"/>
        <w:rPr>
          <w:rFonts w:cs="Arial"/>
        </w:rPr>
      </w:pPr>
    </w:p>
    <w:p w:rsidR="000A7BBF" w:rsidRDefault="000A7BBF" w:rsidP="00551398">
      <w:pPr>
        <w:pStyle w:val="Textkrper"/>
        <w:rPr>
          <w:rFonts w:cs="Arial"/>
        </w:rPr>
      </w:pPr>
    </w:p>
    <w:p w:rsidR="000A7BBF" w:rsidRDefault="000A7BBF" w:rsidP="00551398">
      <w:pPr>
        <w:pStyle w:val="Textkrper"/>
        <w:rPr>
          <w:rFonts w:cs="Arial"/>
        </w:rPr>
      </w:pPr>
    </w:p>
    <w:p w:rsidR="000A7BBF" w:rsidRDefault="000A7BBF" w:rsidP="00551398">
      <w:pPr>
        <w:pStyle w:val="Textkrper"/>
        <w:rPr>
          <w:rFonts w:cs="Arial"/>
        </w:rPr>
      </w:pPr>
    </w:p>
    <w:p w:rsidR="00A5721F" w:rsidRDefault="00A823A0" w:rsidP="00DE0C17">
      <w:pPr>
        <w:pStyle w:val="Textkrper"/>
      </w:pPr>
      <w:r>
        <w:t xml:space="preserve">Neben den oben ausgeführten Angaben wird </w:t>
      </w:r>
      <w:r w:rsidR="00913029">
        <w:t xml:space="preserve">mit untenstehender Unterschrift </w:t>
      </w:r>
      <w:r>
        <w:t>bestätigt, dass</w:t>
      </w:r>
      <w:r w:rsidR="00C53FF3">
        <w:t xml:space="preserve"> </w:t>
      </w:r>
    </w:p>
    <w:p w:rsidR="00A5721F" w:rsidRDefault="00A5721F" w:rsidP="00DE0C17">
      <w:pPr>
        <w:pStyle w:val="Textkrper"/>
      </w:pPr>
    </w:p>
    <w:p w:rsidR="00703812" w:rsidRDefault="00C53FF3" w:rsidP="00A5721F">
      <w:pPr>
        <w:pStyle w:val="Textkrper"/>
        <w:numPr>
          <w:ilvl w:val="0"/>
          <w:numId w:val="38"/>
        </w:numPr>
      </w:pPr>
      <w:r>
        <w:t>mit dem Vorhaben noch nicht begonnen wurde</w:t>
      </w:r>
      <w:r w:rsidR="00F42772">
        <w:t>.</w:t>
      </w:r>
      <w:r w:rsidR="00DE0C17">
        <w:t xml:space="preserve"> </w:t>
      </w:r>
    </w:p>
    <w:p w:rsidR="00CC2F26" w:rsidRDefault="00CC2F26" w:rsidP="00DE0C17">
      <w:pPr>
        <w:pStyle w:val="Textkrper"/>
      </w:pPr>
    </w:p>
    <w:p w:rsidR="00CC2F26" w:rsidRPr="00CE548C" w:rsidRDefault="00A5721F" w:rsidP="00A5721F">
      <w:pPr>
        <w:pStyle w:val="Listenabsatz"/>
        <w:numPr>
          <w:ilvl w:val="0"/>
          <w:numId w:val="38"/>
        </w:numPr>
        <w:spacing w:line="336" w:lineRule="auto"/>
        <w:jc w:val="both"/>
        <w:rPr>
          <w:rFonts w:cs="Arial"/>
        </w:rPr>
      </w:pPr>
      <w:r w:rsidRPr="00CE548C">
        <w:rPr>
          <w:rFonts w:cs="Arial"/>
        </w:rPr>
        <w:t>e</w:t>
      </w:r>
      <w:r w:rsidR="00CC2F26" w:rsidRPr="00CE548C">
        <w:rPr>
          <w:rFonts w:cs="Arial"/>
        </w:rPr>
        <w:t xml:space="preserve">s </w:t>
      </w:r>
      <w:r w:rsidRPr="00CE548C">
        <w:rPr>
          <w:rFonts w:cs="Arial"/>
        </w:rPr>
        <w:t xml:space="preserve">sich nicht um ein Projekt mit kommerzieller Orientierung oder parteipolitischer oder religiöser Ausrichtung </w:t>
      </w:r>
      <w:r w:rsidR="00CC2F26" w:rsidRPr="00CE548C">
        <w:rPr>
          <w:rFonts w:cs="Arial"/>
        </w:rPr>
        <w:t>handelt.</w:t>
      </w:r>
    </w:p>
    <w:p w:rsidR="00805E58" w:rsidRPr="00CE548C" w:rsidRDefault="00805E58" w:rsidP="00805E58">
      <w:pPr>
        <w:rPr>
          <w:rFonts w:cs="Arial"/>
        </w:rPr>
      </w:pPr>
    </w:p>
    <w:p w:rsidR="00703812" w:rsidRPr="00CE548C" w:rsidRDefault="00805E58" w:rsidP="00A86C25">
      <w:pPr>
        <w:pStyle w:val="Listenabsatz"/>
        <w:numPr>
          <w:ilvl w:val="0"/>
          <w:numId w:val="38"/>
        </w:numPr>
        <w:spacing w:line="336" w:lineRule="auto"/>
        <w:jc w:val="both"/>
      </w:pPr>
      <w:r w:rsidRPr="00CE548C">
        <w:rPr>
          <w:rFonts w:cs="Arial"/>
        </w:rPr>
        <w:t xml:space="preserve">für die Einrichtung oder das Vorhaben keine Zuwendung von einer anderen Stelle des Landes oder von einer anderen juristischen Person des öffentlichen Rechts beantragt </w:t>
      </w:r>
      <w:r w:rsidR="00FE6DB0" w:rsidRPr="00CE548C">
        <w:rPr>
          <w:rFonts w:cs="Arial"/>
        </w:rPr>
        <w:lastRenderedPageBreak/>
        <w:t xml:space="preserve">wurde, </w:t>
      </w:r>
      <w:r w:rsidRPr="00CE548C">
        <w:rPr>
          <w:rFonts w:cs="Arial"/>
        </w:rPr>
        <w:t>wird oder bewilligt wurde (</w:t>
      </w:r>
      <w:r w:rsidRPr="00CE548C">
        <w:rPr>
          <w:rFonts w:cs="Arial"/>
          <w:i/>
        </w:rPr>
        <w:t xml:space="preserve">ansonsten </w:t>
      </w:r>
      <w:r w:rsidR="00913029" w:rsidRPr="00CE548C">
        <w:rPr>
          <w:rFonts w:cs="Arial"/>
          <w:i/>
        </w:rPr>
        <w:t>durchs</w:t>
      </w:r>
      <w:r w:rsidRPr="00CE548C">
        <w:rPr>
          <w:rFonts w:cs="Arial"/>
          <w:i/>
        </w:rPr>
        <w:t>treichen und ergänzende Unterlagen beifügen</w:t>
      </w:r>
      <w:r w:rsidRPr="00CE548C">
        <w:rPr>
          <w:rFonts w:cs="Arial"/>
        </w:rPr>
        <w:t>)</w:t>
      </w:r>
    </w:p>
    <w:p w:rsidR="00805E58" w:rsidRPr="00CE548C" w:rsidRDefault="00805E58" w:rsidP="00805E58">
      <w:pPr>
        <w:pStyle w:val="Listenabsatz"/>
      </w:pPr>
    </w:p>
    <w:p w:rsidR="00703812" w:rsidRPr="00A5721F" w:rsidRDefault="00703812" w:rsidP="00A5721F">
      <w:pPr>
        <w:pStyle w:val="Listenabsatz"/>
        <w:numPr>
          <w:ilvl w:val="0"/>
          <w:numId w:val="38"/>
        </w:numPr>
        <w:spacing w:line="336" w:lineRule="auto"/>
        <w:jc w:val="both"/>
        <w:rPr>
          <w:rFonts w:cs="Arial"/>
        </w:rPr>
      </w:pPr>
      <w:r w:rsidRPr="00CE548C">
        <w:rPr>
          <w:rFonts w:cs="Arial"/>
        </w:rPr>
        <w:t>Einverständnis</w:t>
      </w:r>
      <w:r w:rsidRPr="00A5721F">
        <w:rPr>
          <w:rFonts w:cs="Arial"/>
        </w:rPr>
        <w:t xml:space="preserve"> mit der Veröffentlichung der Projektdaten durch das Land</w:t>
      </w:r>
      <w:r w:rsidR="00A5721F">
        <w:rPr>
          <w:rFonts w:cs="Arial"/>
        </w:rPr>
        <w:t xml:space="preserve"> besteht</w:t>
      </w:r>
      <w:r w:rsidRPr="00A5721F">
        <w:rPr>
          <w:rFonts w:cs="Arial"/>
        </w:rPr>
        <w:t>.</w:t>
      </w:r>
    </w:p>
    <w:p w:rsidR="00CC2F26" w:rsidRDefault="00CC2F26" w:rsidP="00CC2F26">
      <w:pPr>
        <w:pStyle w:val="Textkrper"/>
      </w:pPr>
    </w:p>
    <w:p w:rsidR="00913029" w:rsidRPr="00CC2F26" w:rsidRDefault="00913029" w:rsidP="00CC2F26">
      <w:pPr>
        <w:pStyle w:val="Textkrper"/>
      </w:pPr>
    </w:p>
    <w:p w:rsidR="00A5721F" w:rsidRDefault="00CC2F26" w:rsidP="00CC2F26">
      <w:pPr>
        <w:pStyle w:val="Textkrper"/>
      </w:pPr>
      <w:r w:rsidRPr="00CC2F26">
        <w:t xml:space="preserve">Diesem Antrag </w:t>
      </w:r>
      <w:r w:rsidR="00A5721F">
        <w:t xml:space="preserve">sind </w:t>
      </w:r>
      <w:r w:rsidRPr="00CC2F26">
        <w:t>bei</w:t>
      </w:r>
      <w:r w:rsidR="00D353EB">
        <w:t>zufügen</w:t>
      </w:r>
      <w:r w:rsidR="00805E58">
        <w:t>,</w:t>
      </w:r>
      <w:r w:rsidRPr="00CC2F26">
        <w:t xml:space="preserve"> </w:t>
      </w:r>
      <w:bookmarkStart w:id="0" w:name="_GoBack"/>
      <w:bookmarkEnd w:id="0"/>
    </w:p>
    <w:p w:rsidR="00A5721F" w:rsidRDefault="00A5721F" w:rsidP="00CC2F26">
      <w:pPr>
        <w:pStyle w:val="Textkrper"/>
      </w:pPr>
    </w:p>
    <w:p w:rsidR="00913029" w:rsidRDefault="00CC2F26" w:rsidP="00A5721F">
      <w:pPr>
        <w:pStyle w:val="Textkrper"/>
        <w:numPr>
          <w:ilvl w:val="0"/>
          <w:numId w:val="37"/>
        </w:numPr>
      </w:pPr>
      <w:r w:rsidRPr="00CC2F26">
        <w:t xml:space="preserve">ein </w:t>
      </w:r>
      <w:r w:rsidR="00913029">
        <w:t xml:space="preserve">mit Datum versehener </w:t>
      </w:r>
      <w:r w:rsidRPr="00CC2F26">
        <w:t xml:space="preserve">detaillierter </w:t>
      </w:r>
      <w:r w:rsidR="00FE6DB0">
        <w:t xml:space="preserve">aufgegliederter </w:t>
      </w:r>
      <w:r w:rsidRPr="00CC2F26">
        <w:t xml:space="preserve">Kosten- und Finanzierungsplan, aus dem alle für das Vorhaben vorgesehenen Einnahmen und Ausgaben ersichtlich sind. </w:t>
      </w:r>
    </w:p>
    <w:p w:rsidR="00CC2F26" w:rsidRPr="00CE548C" w:rsidRDefault="00805E58" w:rsidP="00CE548C">
      <w:pPr>
        <w:pStyle w:val="Textkrper"/>
        <w:ind w:left="720"/>
      </w:pPr>
      <w:r w:rsidRPr="00CE548C">
        <w:t xml:space="preserve">Bei Personalausgaben ist der entsprechende Stellenanteil und </w:t>
      </w:r>
      <w:r w:rsidR="00FE6DB0" w:rsidRPr="00CE548C">
        <w:t>die Eing</w:t>
      </w:r>
      <w:r w:rsidRPr="00CE548C">
        <w:t>ruppierung anzugeben.</w:t>
      </w:r>
    </w:p>
    <w:p w:rsidR="00CC2F26" w:rsidRPr="00CC2F26" w:rsidRDefault="00CC2F26" w:rsidP="00CC2F26">
      <w:pPr>
        <w:pStyle w:val="Textkrper"/>
      </w:pPr>
    </w:p>
    <w:p w:rsidR="00A5721F" w:rsidRDefault="00A5721F" w:rsidP="00A5721F">
      <w:pPr>
        <w:pStyle w:val="Textkrper"/>
        <w:numPr>
          <w:ilvl w:val="0"/>
          <w:numId w:val="37"/>
        </w:numPr>
      </w:pPr>
      <w:r>
        <w:t>eine Erklärung, ob allgemein für die Einrichtung oder das Vorhaben eine</w:t>
      </w:r>
    </w:p>
    <w:p w:rsidR="00703812" w:rsidRPr="00CC2F26" w:rsidRDefault="00A5721F" w:rsidP="00A5721F">
      <w:pPr>
        <w:pStyle w:val="Textkrper"/>
        <w:ind w:left="720"/>
      </w:pPr>
      <w:r>
        <w:t>Berechtigung zum Vorsteuerabzug gemäß § 15 Umsatzsteuergesetz be</w:t>
      </w:r>
      <w:r w:rsidRPr="00A5721F">
        <w:t>steht; gegebenenfalls sind die sich hieraus ergebenden Vorteile darzustellen</w:t>
      </w:r>
      <w:r>
        <w:t xml:space="preserve"> (</w:t>
      </w:r>
      <w:r w:rsidRPr="00A5721F">
        <w:t>Umsatzsteuerbeträge, die nach § 15 UStG als Vorsteuer abziehbar sind,</w:t>
      </w:r>
      <w:r>
        <w:t xml:space="preserve"> zählen nicht zu den zuwendungsfähigen Ausgaben)</w:t>
      </w:r>
    </w:p>
    <w:p w:rsidR="00932C7F" w:rsidRDefault="00932C7F" w:rsidP="00551398">
      <w:pPr>
        <w:pStyle w:val="Textkrper"/>
      </w:pPr>
    </w:p>
    <w:p w:rsidR="00DE0C17" w:rsidRDefault="00DE0C17" w:rsidP="00551398">
      <w:pPr>
        <w:pStyle w:val="Textkrper"/>
      </w:pPr>
    </w:p>
    <w:p w:rsidR="00913029" w:rsidRDefault="00913029" w:rsidP="00551398">
      <w:pPr>
        <w:pStyle w:val="Textkrper"/>
      </w:pPr>
    </w:p>
    <w:p w:rsidR="00913029" w:rsidRDefault="00913029" w:rsidP="00551398">
      <w:pPr>
        <w:pStyle w:val="Textkrper"/>
      </w:pPr>
    </w:p>
    <w:p w:rsidR="00DE0C17" w:rsidRDefault="00DE0C17" w:rsidP="00551398">
      <w:pPr>
        <w:pStyle w:val="Textkrper"/>
      </w:pPr>
    </w:p>
    <w:p w:rsidR="00913029" w:rsidRDefault="00913029" w:rsidP="00551398">
      <w:pPr>
        <w:pStyle w:val="Textkrper"/>
      </w:pPr>
    </w:p>
    <w:p w:rsidR="00932C7F" w:rsidRDefault="00913029" w:rsidP="00551398">
      <w:pPr>
        <w:pStyle w:val="Textkrper"/>
      </w:pPr>
      <w:r>
        <w:t>--------------------------------------------------</w:t>
      </w:r>
      <w:r>
        <w:tab/>
      </w:r>
      <w:r>
        <w:tab/>
        <w:t>--------------------------------------------------</w:t>
      </w:r>
    </w:p>
    <w:p w:rsidR="00932C7F" w:rsidRDefault="00913029" w:rsidP="00551398">
      <w:pPr>
        <w:pStyle w:val="Textkrper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2C7F">
        <w:t>Unterschrift</w:t>
      </w:r>
      <w:r>
        <w:t xml:space="preserve"> und ggfs. Stempel</w:t>
      </w:r>
    </w:p>
    <w:p w:rsidR="00913029" w:rsidRPr="00551398" w:rsidRDefault="00913029" w:rsidP="00551398">
      <w:pPr>
        <w:pStyle w:val="Textkrp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(Name des Unterzeichners in Druckschrift)</w:t>
      </w:r>
    </w:p>
    <w:sectPr w:rsidR="00913029" w:rsidRPr="00551398" w:rsidSect="0024736A">
      <w:headerReference w:type="even" r:id="rId10"/>
      <w:pgSz w:w="11906" w:h="16838" w:code="9"/>
      <w:pgMar w:top="1134" w:right="851" w:bottom="851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77D" w:rsidRDefault="005A777D">
      <w:r>
        <w:separator/>
      </w:r>
    </w:p>
  </w:endnote>
  <w:endnote w:type="continuationSeparator" w:id="0">
    <w:p w:rsidR="005A777D" w:rsidRDefault="005A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77D" w:rsidRDefault="005A777D">
      <w:r>
        <w:separator/>
      </w:r>
    </w:p>
  </w:footnote>
  <w:footnote w:type="continuationSeparator" w:id="0">
    <w:p w:rsidR="005A777D" w:rsidRDefault="005A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EAA" w:rsidRDefault="00065E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800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94C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D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50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D4E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DE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CC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C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CC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BEE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13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4B23F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FB722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1C14CBC"/>
    <w:multiLevelType w:val="hybridMultilevel"/>
    <w:tmpl w:val="3ACC31E8"/>
    <w:lvl w:ilvl="0" w:tplc="21F2B57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F3097"/>
    <w:multiLevelType w:val="multilevel"/>
    <w:tmpl w:val="5E5C447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1CA46ED7"/>
    <w:multiLevelType w:val="hybridMultilevel"/>
    <w:tmpl w:val="3CAE4F30"/>
    <w:lvl w:ilvl="0" w:tplc="EA9A94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10133D"/>
    <w:multiLevelType w:val="hybridMultilevel"/>
    <w:tmpl w:val="E52A25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ED1A27"/>
    <w:multiLevelType w:val="multilevel"/>
    <w:tmpl w:val="36C20A5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9" w15:restartNumberingAfterBreak="0">
    <w:nsid w:val="1F9021A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5E56B73"/>
    <w:multiLevelType w:val="multilevel"/>
    <w:tmpl w:val="61265170"/>
    <w:lvl w:ilvl="0">
      <w:start w:val="1"/>
      <w:numFmt w:val="decimal"/>
      <w:pStyle w:val="Eben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1" w15:restartNumberingAfterBreak="0">
    <w:nsid w:val="279A76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8421599"/>
    <w:multiLevelType w:val="hybridMultilevel"/>
    <w:tmpl w:val="536CD8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3A189C"/>
    <w:multiLevelType w:val="multilevel"/>
    <w:tmpl w:val="133A0A4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CC1074"/>
    <w:multiLevelType w:val="multilevel"/>
    <w:tmpl w:val="C0424D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5" w15:restartNumberingAfterBreak="0">
    <w:nsid w:val="39E66A18"/>
    <w:multiLevelType w:val="hybridMultilevel"/>
    <w:tmpl w:val="D5BC1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0A5542"/>
    <w:multiLevelType w:val="hybridMultilevel"/>
    <w:tmpl w:val="133A0A4E"/>
    <w:lvl w:ilvl="0" w:tplc="900468EC">
      <w:start w:val="1"/>
      <w:numFmt w:val="decimal"/>
      <w:pStyle w:val="Nu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D827D4"/>
    <w:multiLevelType w:val="multilevel"/>
    <w:tmpl w:val="63D69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8" w15:restartNumberingAfterBreak="0">
    <w:nsid w:val="3DE37DF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3E2D092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1812C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28529B8"/>
    <w:multiLevelType w:val="multilevel"/>
    <w:tmpl w:val="DEBC8C6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32" w15:restartNumberingAfterBreak="0">
    <w:nsid w:val="4BD438C7"/>
    <w:multiLevelType w:val="multilevel"/>
    <w:tmpl w:val="341C829E"/>
    <w:lvl w:ilvl="0">
      <w:start w:val="1"/>
      <w:numFmt w:val="decimal"/>
      <w:lvlText w:val="%1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33" w15:restartNumberingAfterBreak="0">
    <w:nsid w:val="4CC605CB"/>
    <w:multiLevelType w:val="hybridMultilevel"/>
    <w:tmpl w:val="3544C0D0"/>
    <w:lvl w:ilvl="0" w:tplc="BE8459A2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CE245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9C054F1"/>
    <w:multiLevelType w:val="hybridMultilevel"/>
    <w:tmpl w:val="AD66BC30"/>
    <w:lvl w:ilvl="0" w:tplc="18B05DA4">
      <w:numFmt w:val="bullet"/>
      <w:pStyle w:val="Aufzhlung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2F09B5"/>
    <w:multiLevelType w:val="hybridMultilevel"/>
    <w:tmpl w:val="97CE4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E7079"/>
    <w:multiLevelType w:val="multilevel"/>
    <w:tmpl w:val="D10C356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5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6"/>
  </w:num>
  <w:num w:numId="13">
    <w:abstractNumId w:val="34"/>
  </w:num>
  <w:num w:numId="14">
    <w:abstractNumId w:val="21"/>
  </w:num>
  <w:num w:numId="15">
    <w:abstractNumId w:val="23"/>
  </w:num>
  <w:num w:numId="16">
    <w:abstractNumId w:val="33"/>
  </w:num>
  <w:num w:numId="17">
    <w:abstractNumId w:val="12"/>
  </w:num>
  <w:num w:numId="18">
    <w:abstractNumId w:val="29"/>
  </w:num>
  <w:num w:numId="19">
    <w:abstractNumId w:val="28"/>
  </w:num>
  <w:num w:numId="20">
    <w:abstractNumId w:val="18"/>
  </w:num>
  <w:num w:numId="21">
    <w:abstractNumId w:val="24"/>
  </w:num>
  <w:num w:numId="22">
    <w:abstractNumId w:val="20"/>
  </w:num>
  <w:num w:numId="23">
    <w:abstractNumId w:val="37"/>
  </w:num>
  <w:num w:numId="24">
    <w:abstractNumId w:val="27"/>
  </w:num>
  <w:num w:numId="25">
    <w:abstractNumId w:val="14"/>
  </w:num>
  <w:num w:numId="26">
    <w:abstractNumId w:val="30"/>
  </w:num>
  <w:num w:numId="27">
    <w:abstractNumId w:val="10"/>
  </w:num>
  <w:num w:numId="28">
    <w:abstractNumId w:val="19"/>
  </w:num>
  <w:num w:numId="29">
    <w:abstractNumId w:val="11"/>
  </w:num>
  <w:num w:numId="30">
    <w:abstractNumId w:val="32"/>
  </w:num>
  <w:num w:numId="31">
    <w:abstractNumId w:val="31"/>
  </w:num>
  <w:num w:numId="32">
    <w:abstractNumId w:val="35"/>
  </w:num>
  <w:num w:numId="33">
    <w:abstractNumId w:val="16"/>
  </w:num>
  <w:num w:numId="34">
    <w:abstractNumId w:val="13"/>
  </w:num>
  <w:num w:numId="35">
    <w:abstractNumId w:val="17"/>
  </w:num>
  <w:num w:numId="36">
    <w:abstractNumId w:val="25"/>
  </w:num>
  <w:num w:numId="37">
    <w:abstractNumId w:val="22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de-DE" w:vendorID="9" w:dllVersion="512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5F"/>
    <w:rsid w:val="000228DC"/>
    <w:rsid w:val="00033481"/>
    <w:rsid w:val="00065EAA"/>
    <w:rsid w:val="000767F8"/>
    <w:rsid w:val="0008161F"/>
    <w:rsid w:val="000A075C"/>
    <w:rsid w:val="000A7409"/>
    <w:rsid w:val="000A7BBF"/>
    <w:rsid w:val="00151B0A"/>
    <w:rsid w:val="00193F0A"/>
    <w:rsid w:val="0019452E"/>
    <w:rsid w:val="001A49BF"/>
    <w:rsid w:val="001A7804"/>
    <w:rsid w:val="001C1A4E"/>
    <w:rsid w:val="001F64DA"/>
    <w:rsid w:val="00221ECC"/>
    <w:rsid w:val="0024736A"/>
    <w:rsid w:val="00296E5F"/>
    <w:rsid w:val="002A0037"/>
    <w:rsid w:val="002B7FF4"/>
    <w:rsid w:val="0032523E"/>
    <w:rsid w:val="00371287"/>
    <w:rsid w:val="003D336A"/>
    <w:rsid w:val="003D3DC5"/>
    <w:rsid w:val="00407A22"/>
    <w:rsid w:val="004402DB"/>
    <w:rsid w:val="0046433B"/>
    <w:rsid w:val="00494CD9"/>
    <w:rsid w:val="00551398"/>
    <w:rsid w:val="005620B2"/>
    <w:rsid w:val="0057208B"/>
    <w:rsid w:val="00585F09"/>
    <w:rsid w:val="005872DF"/>
    <w:rsid w:val="005A777D"/>
    <w:rsid w:val="0060318C"/>
    <w:rsid w:val="006120BB"/>
    <w:rsid w:val="00644FA7"/>
    <w:rsid w:val="006504FF"/>
    <w:rsid w:val="006A2C84"/>
    <w:rsid w:val="006B7D73"/>
    <w:rsid w:val="006E507E"/>
    <w:rsid w:val="00703812"/>
    <w:rsid w:val="0074007E"/>
    <w:rsid w:val="00745D21"/>
    <w:rsid w:val="00761E2D"/>
    <w:rsid w:val="00787DBB"/>
    <w:rsid w:val="007A733F"/>
    <w:rsid w:val="007C3499"/>
    <w:rsid w:val="007D779A"/>
    <w:rsid w:val="007F3E7B"/>
    <w:rsid w:val="00805E58"/>
    <w:rsid w:val="0084745F"/>
    <w:rsid w:val="00854BBE"/>
    <w:rsid w:val="00856EC6"/>
    <w:rsid w:val="00860100"/>
    <w:rsid w:val="00881B0C"/>
    <w:rsid w:val="00887994"/>
    <w:rsid w:val="008A3BAA"/>
    <w:rsid w:val="008F421F"/>
    <w:rsid w:val="00906F61"/>
    <w:rsid w:val="00913029"/>
    <w:rsid w:val="00932C7F"/>
    <w:rsid w:val="00961B3A"/>
    <w:rsid w:val="00984B53"/>
    <w:rsid w:val="009B6BAB"/>
    <w:rsid w:val="00A223FA"/>
    <w:rsid w:val="00A2390F"/>
    <w:rsid w:val="00A24159"/>
    <w:rsid w:val="00A5721F"/>
    <w:rsid w:val="00A823A0"/>
    <w:rsid w:val="00A9765A"/>
    <w:rsid w:val="00AB1118"/>
    <w:rsid w:val="00B151FC"/>
    <w:rsid w:val="00B21D58"/>
    <w:rsid w:val="00B872F0"/>
    <w:rsid w:val="00BB0127"/>
    <w:rsid w:val="00BB0F61"/>
    <w:rsid w:val="00BB4BEA"/>
    <w:rsid w:val="00BD2871"/>
    <w:rsid w:val="00BE3AF9"/>
    <w:rsid w:val="00C15520"/>
    <w:rsid w:val="00C24F75"/>
    <w:rsid w:val="00C527E4"/>
    <w:rsid w:val="00C53FF3"/>
    <w:rsid w:val="00C55DA0"/>
    <w:rsid w:val="00C5650E"/>
    <w:rsid w:val="00C83FC4"/>
    <w:rsid w:val="00C91CA2"/>
    <w:rsid w:val="00CC2470"/>
    <w:rsid w:val="00CC2F26"/>
    <w:rsid w:val="00CD0A14"/>
    <w:rsid w:val="00CE548C"/>
    <w:rsid w:val="00D353EB"/>
    <w:rsid w:val="00D66D9A"/>
    <w:rsid w:val="00D7566A"/>
    <w:rsid w:val="00DB1D35"/>
    <w:rsid w:val="00DB7654"/>
    <w:rsid w:val="00DC2E7A"/>
    <w:rsid w:val="00DD1CD1"/>
    <w:rsid w:val="00DE0C17"/>
    <w:rsid w:val="00DE1FA3"/>
    <w:rsid w:val="00DF4BF2"/>
    <w:rsid w:val="00E06F10"/>
    <w:rsid w:val="00E1307C"/>
    <w:rsid w:val="00E45D5B"/>
    <w:rsid w:val="00EA22AA"/>
    <w:rsid w:val="00ED36E1"/>
    <w:rsid w:val="00EE7D21"/>
    <w:rsid w:val="00EF7A87"/>
    <w:rsid w:val="00F42772"/>
    <w:rsid w:val="00F44693"/>
    <w:rsid w:val="00F57D65"/>
    <w:rsid w:val="00F63DAF"/>
    <w:rsid w:val="00F74152"/>
    <w:rsid w:val="00F76B83"/>
    <w:rsid w:val="00F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07448"/>
  <w15:docId w15:val="{44262C04-B5AF-4002-9C40-28FA9F3F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49BF"/>
    <w:pPr>
      <w:spacing w:line="240" w:lineRule="exact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link w:val="TextkrperZchn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49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49BF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rsid w:val="001A49BF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4BE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81B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1B0C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1B0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1B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1B0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9B8B0-1336-4918-B190-928C1CE1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471</Words>
  <Characters>3494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Weber-Schmalzl, Christine (SM STU)</dc:creator>
  <cp:lastModifiedBy>Wolff, Michael (SM STU)</cp:lastModifiedBy>
  <cp:revision>4</cp:revision>
  <cp:lastPrinted>2019-05-17T06:32:00Z</cp:lastPrinted>
  <dcterms:created xsi:type="dcterms:W3CDTF">2020-06-17T12:23:00Z</dcterms:created>
  <dcterms:modified xsi:type="dcterms:W3CDTF">2020-06-17T12:40:00Z</dcterms:modified>
</cp:coreProperties>
</file>