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969"/>
        <w:gridCol w:w="2840"/>
      </w:tblGrid>
      <w:tr w:rsidR="001A49BF" w:rsidTr="00BE4D11">
        <w:trPr>
          <w:cantSplit/>
          <w:trHeight w:hRule="exact" w:val="1304"/>
          <w:hidden/>
        </w:trPr>
        <w:tc>
          <w:tcPr>
            <w:tcW w:w="2827" w:type="dxa"/>
          </w:tcPr>
          <w:p w:rsidR="001A49BF" w:rsidRPr="0046257D" w:rsidRDefault="001A49BF" w:rsidP="00BE4D11">
            <w:pPr>
              <w:spacing w:line="480" w:lineRule="auto"/>
              <w:rPr>
                <w:rFonts w:cs="Arial"/>
                <w:b/>
                <w:vanish/>
                <w:sz w:val="32"/>
                <w:szCs w:val="32"/>
              </w:rPr>
            </w:pPr>
            <w:bookmarkStart w:id="0" w:name="AT_KOPF_STD_ENTWURF"/>
          </w:p>
        </w:tc>
        <w:tc>
          <w:tcPr>
            <w:tcW w:w="3969" w:type="dxa"/>
          </w:tcPr>
          <w:p w:rsidR="001A49BF" w:rsidRDefault="001A49BF" w:rsidP="00BE4D11">
            <w:pPr>
              <w:pStyle w:val="Grafik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013585" cy="827405"/>
                  <wp:effectExtent l="0" t="0" r="0" b="0"/>
                  <wp:docPr id="1" name="Grafik 1" descr="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1A49BF" w:rsidRPr="0046257D" w:rsidRDefault="001A49BF" w:rsidP="00BE4D11">
            <w:pPr>
              <w:rPr>
                <w:rFonts w:cs="Arial"/>
                <w:sz w:val="16"/>
              </w:rPr>
            </w:pPr>
          </w:p>
        </w:tc>
      </w:tr>
      <w:tr w:rsidR="001A49BF" w:rsidTr="00BE4D11">
        <w:trPr>
          <w:cantSplit/>
          <w:trHeight w:hRule="exact" w:val="567"/>
        </w:trPr>
        <w:tc>
          <w:tcPr>
            <w:tcW w:w="9636" w:type="dxa"/>
            <w:gridSpan w:val="3"/>
            <w:vAlign w:val="center"/>
          </w:tcPr>
          <w:p w:rsidR="001A49BF" w:rsidRDefault="001A49BF" w:rsidP="00887994">
            <w:pPr>
              <w:pStyle w:val="Kopfzeil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MINISTERIUM FÜR </w:t>
            </w:r>
            <w:r w:rsidR="006120BB">
              <w:rPr>
                <w:sz w:val="18"/>
              </w:rPr>
              <w:t>SOZIALES UND I</w:t>
            </w:r>
            <w:r w:rsidR="00887994">
              <w:rPr>
                <w:sz w:val="18"/>
              </w:rPr>
              <w:t>NTEGRATION</w:t>
            </w:r>
            <w:r>
              <w:rPr>
                <w:sz w:val="18"/>
              </w:rPr>
              <w:br/>
            </w:r>
            <w:bookmarkStart w:id="1" w:name="VAR_KOPF_UNTERTITEL"/>
            <w:bookmarkEnd w:id="1"/>
          </w:p>
        </w:tc>
      </w:tr>
      <w:bookmarkEnd w:id="0"/>
    </w:tbl>
    <w:p w:rsidR="00C15520" w:rsidRDefault="00C15520" w:rsidP="005620B2">
      <w:pPr>
        <w:pStyle w:val="Textkrper"/>
      </w:pPr>
    </w:p>
    <w:p w:rsidR="001A49BF" w:rsidRPr="001A49BF" w:rsidRDefault="001A49BF" w:rsidP="005620B2">
      <w:pPr>
        <w:pStyle w:val="Textkrper"/>
        <w:rPr>
          <w:sz w:val="32"/>
          <w:szCs w:val="32"/>
        </w:rPr>
      </w:pPr>
    </w:p>
    <w:p w:rsidR="001A49BF" w:rsidRPr="001A49BF" w:rsidRDefault="001A49BF" w:rsidP="001A49B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32"/>
          <w:szCs w:val="32"/>
        </w:rPr>
      </w:pPr>
    </w:p>
    <w:p w:rsidR="001A49BF" w:rsidRPr="001A49BF" w:rsidRDefault="00C91CA2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Antragsformular</w:t>
      </w:r>
    </w:p>
    <w:p w:rsidR="00887994" w:rsidRDefault="00887994" w:rsidP="0088799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</w:rPr>
      </w:pPr>
      <w:r w:rsidRPr="00887994">
        <w:rPr>
          <w:rFonts w:cs="Arial"/>
          <w:b/>
          <w:bCs/>
          <w:sz w:val="32"/>
          <w:szCs w:val="32"/>
        </w:rPr>
        <w:t>„Aktiv und gemeinsam gegen Kinderarmut</w:t>
      </w:r>
    </w:p>
    <w:p w:rsidR="00887994" w:rsidRPr="00887994" w:rsidRDefault="00887994" w:rsidP="00887994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887994">
        <w:rPr>
          <w:rFonts w:cs="Arial"/>
          <w:b/>
          <w:bCs/>
          <w:sz w:val="32"/>
          <w:szCs w:val="32"/>
        </w:rPr>
        <w:t>und für Kindergesundheit“</w:t>
      </w:r>
    </w:p>
    <w:p w:rsidR="001A49BF" w:rsidRPr="00887994" w:rsidRDefault="00887994" w:rsidP="00887994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887994">
        <w:rPr>
          <w:rFonts w:cs="Arial"/>
          <w:b/>
          <w:bCs/>
          <w:sz w:val="32"/>
          <w:szCs w:val="32"/>
        </w:rPr>
        <w:t xml:space="preserve"> </w:t>
      </w:r>
    </w:p>
    <w:p w:rsidR="001A49BF" w:rsidRPr="001A49BF" w:rsidRDefault="001A49BF" w:rsidP="001A49BF">
      <w:pPr>
        <w:pStyle w:val="Textkrper"/>
        <w:spacing w:after="120"/>
        <w:rPr>
          <w:b/>
          <w:sz w:val="32"/>
          <w:szCs w:val="32"/>
        </w:rPr>
      </w:pPr>
    </w:p>
    <w:p w:rsidR="001A49BF" w:rsidRPr="001A49BF" w:rsidRDefault="001A49BF" w:rsidP="005620B2">
      <w:pPr>
        <w:pStyle w:val="Textkrper"/>
        <w:rPr>
          <w:sz w:val="32"/>
          <w:szCs w:val="32"/>
        </w:rPr>
      </w:pPr>
    </w:p>
    <w:p w:rsidR="001A49BF" w:rsidRDefault="001A49BF" w:rsidP="005620B2">
      <w:pPr>
        <w:pStyle w:val="Textkrper"/>
      </w:pPr>
    </w:p>
    <w:p w:rsidR="001A49BF" w:rsidRPr="001A49BF" w:rsidRDefault="00932C7F" w:rsidP="001A49BF">
      <w:pPr>
        <w:pStyle w:val="Textkrper"/>
        <w:numPr>
          <w:ilvl w:val="0"/>
          <w:numId w:val="33"/>
        </w:numPr>
        <w:rPr>
          <w:b/>
        </w:rPr>
      </w:pPr>
      <w:r>
        <w:rPr>
          <w:b/>
        </w:rPr>
        <w:t>Angaben zum/zur Antragstellenden</w:t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</w:p>
    <w:p w:rsidR="001A49BF" w:rsidRDefault="001A49BF" w:rsidP="00887994">
      <w:pPr>
        <w:pStyle w:val="Textkrper"/>
      </w:pPr>
      <w:r>
        <w:t>Name</w:t>
      </w:r>
      <w:r w:rsidR="00407A22">
        <w:tab/>
      </w:r>
      <w:r w:rsidR="00407A22">
        <w:tab/>
      </w:r>
      <w:r w:rsidR="00407A22">
        <w:tab/>
      </w:r>
      <w:r w:rsidR="00407A22">
        <w:tab/>
      </w:r>
    </w:p>
    <w:p w:rsidR="001A49BF" w:rsidRDefault="001A49BF" w:rsidP="005620B2">
      <w:pPr>
        <w:pStyle w:val="Textkrper"/>
      </w:pPr>
      <w:r>
        <w:t>Anschrift</w:t>
      </w:r>
      <w:r w:rsidR="00407A22">
        <w:tab/>
      </w:r>
      <w:r w:rsidR="00407A22">
        <w:tab/>
      </w:r>
      <w:r w:rsidR="00407A22">
        <w:tab/>
      </w:r>
      <w:r w:rsidR="00407A22">
        <w:tab/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  <w:r>
        <w:t>Telefon</w:t>
      </w:r>
      <w:r w:rsidR="009B6BAB">
        <w:tab/>
      </w:r>
      <w:r w:rsidR="009B6BAB">
        <w:tab/>
      </w:r>
      <w:r w:rsidR="009B6BAB">
        <w:tab/>
      </w:r>
      <w:r w:rsidR="009B6BAB">
        <w:tab/>
      </w:r>
    </w:p>
    <w:p w:rsidR="001A49BF" w:rsidRDefault="009B6BAB" w:rsidP="005620B2">
      <w:pPr>
        <w:pStyle w:val="Textkrper"/>
      </w:pPr>
      <w:r>
        <w:t>E-Mail</w:t>
      </w:r>
      <w:r>
        <w:tab/>
      </w:r>
      <w:r>
        <w:tab/>
      </w:r>
      <w:r>
        <w:tab/>
      </w:r>
      <w:r>
        <w:tab/>
      </w:r>
    </w:p>
    <w:p w:rsidR="001A49BF" w:rsidRDefault="001A49BF" w:rsidP="005620B2">
      <w:pPr>
        <w:pStyle w:val="Textkrper"/>
      </w:pPr>
      <w:r>
        <w:t>Homepage</w:t>
      </w:r>
      <w:r w:rsidR="009B6BAB">
        <w:tab/>
      </w:r>
      <w:r w:rsidR="009B6BAB">
        <w:tab/>
      </w:r>
      <w:r w:rsidR="009B6BAB">
        <w:tab/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  <w:r>
        <w:t>Ansprechpartner</w:t>
      </w:r>
      <w:r w:rsidR="007A733F">
        <w:t>/in</w:t>
      </w:r>
      <w:r w:rsidR="009B6BAB">
        <w:tab/>
      </w:r>
      <w:r w:rsidR="009B6BAB">
        <w:tab/>
      </w:r>
    </w:p>
    <w:p w:rsidR="001A49BF" w:rsidRDefault="001A49BF" w:rsidP="005620B2">
      <w:pPr>
        <w:pStyle w:val="Textkrper"/>
      </w:pPr>
      <w:r>
        <w:t>Funktion</w:t>
      </w:r>
      <w:r w:rsidR="009B6BAB">
        <w:tab/>
      </w:r>
      <w:r w:rsidR="009B6BAB">
        <w:tab/>
      </w:r>
      <w:r w:rsidR="009B6BAB">
        <w:tab/>
      </w:r>
      <w:r w:rsidR="009B6BAB">
        <w:tab/>
      </w:r>
    </w:p>
    <w:p w:rsidR="001A49BF" w:rsidRDefault="001A49BF" w:rsidP="005620B2">
      <w:pPr>
        <w:pStyle w:val="Textkrper"/>
      </w:pPr>
      <w:r>
        <w:t>Telefon</w:t>
      </w:r>
      <w:r w:rsidR="009B6BAB">
        <w:tab/>
      </w:r>
      <w:r w:rsidR="009B6BAB">
        <w:tab/>
      </w:r>
      <w:r w:rsidR="009B6BAB">
        <w:tab/>
      </w:r>
      <w:r w:rsidR="009B6BAB">
        <w:tab/>
      </w:r>
    </w:p>
    <w:p w:rsidR="001A49BF" w:rsidRDefault="009B6BAB" w:rsidP="005620B2">
      <w:pPr>
        <w:pStyle w:val="Textkrper"/>
      </w:pPr>
      <w:r>
        <w:t>E-Mail</w:t>
      </w:r>
      <w:r>
        <w:tab/>
      </w:r>
      <w:r>
        <w:tab/>
      </w:r>
      <w:r>
        <w:tab/>
      </w:r>
      <w:r>
        <w:tab/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</w:p>
    <w:p w:rsidR="001A49BF" w:rsidRPr="001A49BF" w:rsidRDefault="006120BB" w:rsidP="001A49BF">
      <w:pPr>
        <w:pStyle w:val="Textkrper"/>
        <w:numPr>
          <w:ilvl w:val="0"/>
          <w:numId w:val="33"/>
        </w:numPr>
        <w:rPr>
          <w:b/>
        </w:rPr>
      </w:pPr>
      <w:r>
        <w:rPr>
          <w:b/>
        </w:rPr>
        <w:t>Kurzangaben zum angestrebten Präventionsnetzwerk</w:t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  <w:r>
        <w:t>Name</w:t>
      </w:r>
      <w:r w:rsidR="009B6BAB">
        <w:tab/>
      </w:r>
      <w:r w:rsidR="009B6BAB">
        <w:tab/>
      </w:r>
      <w:r w:rsidR="009B6BAB">
        <w:tab/>
      </w:r>
      <w:r w:rsidR="009B6BAB">
        <w:tab/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  <w:r>
        <w:t>Ort</w:t>
      </w:r>
      <w:r w:rsidR="009B6BAB">
        <w:tab/>
      </w:r>
      <w:r w:rsidR="009B6BAB">
        <w:tab/>
      </w:r>
      <w:r w:rsidR="009B6BAB">
        <w:tab/>
      </w:r>
      <w:r w:rsidR="009B6BAB">
        <w:tab/>
      </w:r>
      <w:r w:rsidR="009B6BAB">
        <w:tab/>
      </w:r>
    </w:p>
    <w:p w:rsidR="001A49BF" w:rsidRDefault="001A49BF" w:rsidP="005620B2">
      <w:pPr>
        <w:pStyle w:val="Textkrper"/>
      </w:pPr>
    </w:p>
    <w:p w:rsidR="001A49BF" w:rsidRDefault="007A733F" w:rsidP="005620B2">
      <w:pPr>
        <w:pStyle w:val="Textkrper"/>
      </w:pPr>
      <w:r>
        <w:t>Antragsumme</w:t>
      </w:r>
      <w:r w:rsidR="009B6BAB">
        <w:tab/>
      </w:r>
      <w:r w:rsidR="009B6BAB">
        <w:tab/>
      </w:r>
      <w:r w:rsidR="009B6BAB">
        <w:tab/>
      </w:r>
    </w:p>
    <w:p w:rsidR="00A2390F" w:rsidRDefault="00A2390F" w:rsidP="005620B2">
      <w:pPr>
        <w:pStyle w:val="Textkrper"/>
      </w:pPr>
    </w:p>
    <w:p w:rsidR="001A49BF" w:rsidRPr="001A49BF" w:rsidRDefault="00C91CA2" w:rsidP="001A49BF">
      <w:pPr>
        <w:pStyle w:val="Textkrper"/>
        <w:numPr>
          <w:ilvl w:val="0"/>
          <w:numId w:val="33"/>
        </w:numPr>
        <w:rPr>
          <w:b/>
        </w:rPr>
      </w:pPr>
      <w:r>
        <w:rPr>
          <w:b/>
        </w:rPr>
        <w:lastRenderedPageBreak/>
        <w:t>Beschreibung des angestrebten Präventionsnetzwerks</w:t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</w:p>
    <w:p w:rsidR="001A49BF" w:rsidRDefault="001A49BF" w:rsidP="007A733F">
      <w:pPr>
        <w:pStyle w:val="Textkrper"/>
        <w:numPr>
          <w:ilvl w:val="0"/>
          <w:numId w:val="35"/>
        </w:numPr>
      </w:pPr>
      <w:r>
        <w:t>Grundid</w:t>
      </w:r>
      <w:r w:rsidR="00C91CA2">
        <w:t>ee und Beschreibung des Präventionsnetzwerks</w:t>
      </w:r>
      <w:r w:rsidR="007A733F">
        <w:t>:</w:t>
      </w:r>
    </w:p>
    <w:p w:rsidR="001A49BF" w:rsidRDefault="001A49BF" w:rsidP="005620B2">
      <w:pPr>
        <w:pStyle w:val="Textkrper"/>
      </w:pPr>
    </w:p>
    <w:p w:rsidR="001A49BF" w:rsidRDefault="001A49BF" w:rsidP="005620B2">
      <w:pPr>
        <w:pStyle w:val="Textkrper"/>
      </w:pPr>
    </w:p>
    <w:p w:rsidR="00C91CA2" w:rsidRDefault="00C91CA2" w:rsidP="005620B2">
      <w:pPr>
        <w:pStyle w:val="Textkrper"/>
      </w:pPr>
    </w:p>
    <w:p w:rsidR="00A9765A" w:rsidRDefault="00A9765A" w:rsidP="005620B2">
      <w:pPr>
        <w:pStyle w:val="Textkrper"/>
      </w:pPr>
    </w:p>
    <w:p w:rsidR="001A49BF" w:rsidRDefault="001A49BF" w:rsidP="005620B2">
      <w:pPr>
        <w:pStyle w:val="Textkrper"/>
      </w:pPr>
    </w:p>
    <w:p w:rsidR="00BB4BEA" w:rsidRPr="00DC0C42" w:rsidRDefault="00BB4BEA" w:rsidP="00BB4BEA">
      <w:pPr>
        <w:pStyle w:val="Textkrper"/>
        <w:numPr>
          <w:ilvl w:val="0"/>
          <w:numId w:val="35"/>
        </w:numPr>
      </w:pPr>
      <w:r>
        <w:t>Inwieweit handelt es sich um eine Kommune/einen Stadtteil/ein Quartier, bei we</w:t>
      </w:r>
      <w:r>
        <w:t>l</w:t>
      </w:r>
      <w:r>
        <w:t xml:space="preserve">chem aufgrund ihrer </w:t>
      </w:r>
      <w:r w:rsidRPr="00DC0C42">
        <w:t xml:space="preserve">Sozialstruktur </w:t>
      </w:r>
      <w:r>
        <w:t>von einer besonders hohen Armutsgefährdung und Benachteiligung von Kindern und Jugendlichen auszugehen ist</w:t>
      </w:r>
      <w:r w:rsidRPr="00DC0C42">
        <w:t xml:space="preserve"> (</w:t>
      </w:r>
      <w:r>
        <w:t xml:space="preserve">z. B. </w:t>
      </w:r>
      <w:r w:rsidRPr="00DC0C42">
        <w:t>hoher A</w:t>
      </w:r>
      <w:r w:rsidRPr="00DC0C42">
        <w:t>n</w:t>
      </w:r>
      <w:r w:rsidRPr="00DC0C42">
        <w:t>teil von Kindern</w:t>
      </w:r>
      <w:r>
        <w:t xml:space="preserve"> und Jugendlichen</w:t>
      </w:r>
      <w:r w:rsidRPr="00DC0C42">
        <w:t xml:space="preserve"> im </w:t>
      </w:r>
      <w:r>
        <w:t>SGB II-Bezug</w:t>
      </w:r>
      <w:r w:rsidRPr="00DC0C42">
        <w:t>, hoher Migrationsanteil</w:t>
      </w:r>
      <w:r>
        <w:t>, hohe Erwerbslosenquote</w:t>
      </w:r>
      <w:r w:rsidRPr="00DC0C42">
        <w:t>).</w:t>
      </w:r>
      <w:r>
        <w:t xml:space="preserve"> </w:t>
      </w:r>
      <w:r w:rsidR="006B7D73">
        <w:t>Liegen Daten aus einer kommunalen Armuts- oder Sozialb</w:t>
      </w:r>
      <w:r w:rsidR="006B7D73">
        <w:t>e</w:t>
      </w:r>
      <w:r w:rsidR="006B7D73">
        <w:t>richterstattung vor?</w:t>
      </w:r>
    </w:p>
    <w:p w:rsidR="00BB4BEA" w:rsidRDefault="00BB4BEA" w:rsidP="00BB4BEA">
      <w:pPr>
        <w:pStyle w:val="Textkrper"/>
      </w:pPr>
    </w:p>
    <w:p w:rsidR="006120BB" w:rsidRDefault="006120BB" w:rsidP="00BB4BEA">
      <w:pPr>
        <w:pStyle w:val="Textkrper"/>
      </w:pPr>
    </w:p>
    <w:p w:rsidR="00A2390F" w:rsidRDefault="00A2390F" w:rsidP="00BB4BEA">
      <w:pPr>
        <w:pStyle w:val="Textkrper"/>
      </w:pPr>
    </w:p>
    <w:p w:rsidR="00A9765A" w:rsidRDefault="00A9765A" w:rsidP="00BB4BEA">
      <w:pPr>
        <w:pStyle w:val="Textkrper"/>
      </w:pPr>
    </w:p>
    <w:p w:rsidR="00BB4BEA" w:rsidRDefault="00BB4BEA" w:rsidP="00BB4BEA">
      <w:pPr>
        <w:pStyle w:val="Textkrper"/>
      </w:pPr>
    </w:p>
    <w:p w:rsidR="00BB4BEA" w:rsidRDefault="00BB4BEA" w:rsidP="00BB4BEA">
      <w:pPr>
        <w:pStyle w:val="Textkrper"/>
      </w:pPr>
    </w:p>
    <w:p w:rsidR="006120BB" w:rsidRDefault="006120BB" w:rsidP="006120BB">
      <w:pPr>
        <w:pStyle w:val="Textkrper"/>
        <w:numPr>
          <w:ilvl w:val="0"/>
          <w:numId w:val="35"/>
        </w:numPr>
      </w:pPr>
      <w:r>
        <w:t>Geplantes Startdatum in 2018 (vorbehaltlich Vorliegens des Zuwendungsb</w:t>
      </w:r>
      <w:r>
        <w:t>e</w:t>
      </w:r>
      <w:r>
        <w:t>scheids).</w:t>
      </w:r>
    </w:p>
    <w:p w:rsidR="006120BB" w:rsidRDefault="006120BB" w:rsidP="006120BB">
      <w:pPr>
        <w:pStyle w:val="Textkrper"/>
      </w:pPr>
    </w:p>
    <w:p w:rsidR="006120BB" w:rsidRDefault="006120BB" w:rsidP="006120BB">
      <w:pPr>
        <w:pStyle w:val="Textkrper"/>
      </w:pPr>
    </w:p>
    <w:p w:rsidR="00A2390F" w:rsidRDefault="00A2390F" w:rsidP="006120BB">
      <w:pPr>
        <w:pStyle w:val="Textkrper"/>
      </w:pPr>
    </w:p>
    <w:p w:rsidR="001A49BF" w:rsidRDefault="001A49BF" w:rsidP="006120BB">
      <w:pPr>
        <w:pStyle w:val="Textkrper"/>
        <w:numPr>
          <w:ilvl w:val="0"/>
          <w:numId w:val="35"/>
        </w:numPr>
      </w:pPr>
      <w:r>
        <w:t>Mit dem Pr</w:t>
      </w:r>
      <w:r w:rsidR="00C91CA2">
        <w:t xml:space="preserve">äventionsnetzwerk </w:t>
      </w:r>
      <w:r>
        <w:t>angestrebte Ziele</w:t>
      </w:r>
      <w:r w:rsidR="00BB4BEA">
        <w:t>, insbesondere Ziele im Gesun</w:t>
      </w:r>
      <w:r w:rsidR="00BB4BEA">
        <w:t>d</w:t>
      </w:r>
      <w:r w:rsidR="00BB4BEA">
        <w:t>heitsbereich</w:t>
      </w:r>
      <w:r w:rsidR="007A733F">
        <w:t>:</w:t>
      </w:r>
    </w:p>
    <w:p w:rsidR="001A49BF" w:rsidRDefault="001A49BF" w:rsidP="005620B2">
      <w:pPr>
        <w:pStyle w:val="Textkrper"/>
      </w:pPr>
    </w:p>
    <w:p w:rsidR="00C91CA2" w:rsidRDefault="009B6BAB" w:rsidP="005620B2">
      <w:pPr>
        <w:pStyle w:val="Textkrper"/>
      </w:pPr>
      <w:r>
        <w:tab/>
      </w:r>
    </w:p>
    <w:p w:rsidR="00C91CA2" w:rsidRDefault="00C91CA2" w:rsidP="005620B2">
      <w:pPr>
        <w:pStyle w:val="Textkrper"/>
      </w:pPr>
    </w:p>
    <w:p w:rsidR="00C91CA2" w:rsidRDefault="00C91CA2" w:rsidP="005620B2">
      <w:pPr>
        <w:pStyle w:val="Textkrper"/>
      </w:pPr>
    </w:p>
    <w:p w:rsidR="00C91CA2" w:rsidRDefault="00C91CA2" w:rsidP="005620B2">
      <w:pPr>
        <w:pStyle w:val="Textkrper"/>
      </w:pPr>
    </w:p>
    <w:p w:rsidR="00C91CA2" w:rsidRDefault="00C91CA2" w:rsidP="005620B2">
      <w:pPr>
        <w:pStyle w:val="Textkrper"/>
      </w:pPr>
    </w:p>
    <w:p w:rsidR="00984B53" w:rsidRDefault="00984B53" w:rsidP="005620B2">
      <w:pPr>
        <w:pStyle w:val="Textkrper"/>
      </w:pPr>
    </w:p>
    <w:p w:rsidR="00984B53" w:rsidRDefault="00984B53" w:rsidP="005620B2">
      <w:pPr>
        <w:pStyle w:val="Textkrper"/>
      </w:pPr>
    </w:p>
    <w:p w:rsidR="00984B53" w:rsidRDefault="00984B53" w:rsidP="005620B2">
      <w:pPr>
        <w:pStyle w:val="Textkrper"/>
      </w:pPr>
    </w:p>
    <w:p w:rsidR="00984B53" w:rsidRDefault="00984B53" w:rsidP="005620B2">
      <w:pPr>
        <w:pStyle w:val="Textkrper"/>
      </w:pPr>
    </w:p>
    <w:p w:rsidR="00984B53" w:rsidRDefault="00984B53" w:rsidP="005620B2">
      <w:pPr>
        <w:pStyle w:val="Textkrper"/>
      </w:pPr>
    </w:p>
    <w:p w:rsidR="00C91CA2" w:rsidRDefault="00C91CA2" w:rsidP="005620B2">
      <w:pPr>
        <w:pStyle w:val="Textkrper"/>
      </w:pPr>
    </w:p>
    <w:p w:rsidR="00C91CA2" w:rsidRDefault="00C91CA2" w:rsidP="00C91CA2">
      <w:pPr>
        <w:pStyle w:val="Textkrper"/>
        <w:numPr>
          <w:ilvl w:val="0"/>
          <w:numId w:val="35"/>
        </w:numPr>
      </w:pPr>
      <w:r>
        <w:lastRenderedPageBreak/>
        <w:t>Inwieweit trägt das Präventionsnetzwerk zur Armutsprävention und Armutsüberwi</w:t>
      </w:r>
      <w:r>
        <w:t>n</w:t>
      </w:r>
      <w:r>
        <w:t>dung bei?</w:t>
      </w:r>
      <w:r w:rsidRPr="001A49BF">
        <w:t xml:space="preserve"> </w:t>
      </w:r>
    </w:p>
    <w:p w:rsidR="00C91CA2" w:rsidRDefault="00C91CA2" w:rsidP="005620B2">
      <w:pPr>
        <w:pStyle w:val="Textkrper"/>
      </w:pPr>
    </w:p>
    <w:p w:rsidR="00C91CA2" w:rsidRDefault="009B6BAB" w:rsidP="005620B2">
      <w:pPr>
        <w:pStyle w:val="Textkrper"/>
      </w:pPr>
      <w:r>
        <w:tab/>
      </w:r>
    </w:p>
    <w:p w:rsidR="00C91CA2" w:rsidRDefault="00C91CA2" w:rsidP="005620B2">
      <w:pPr>
        <w:pStyle w:val="Textkrper"/>
      </w:pPr>
    </w:p>
    <w:p w:rsidR="00C91CA2" w:rsidRDefault="00C91CA2" w:rsidP="005620B2">
      <w:pPr>
        <w:pStyle w:val="Textkrper"/>
      </w:pPr>
    </w:p>
    <w:p w:rsidR="00C91CA2" w:rsidRDefault="00C91CA2" w:rsidP="005620B2">
      <w:pPr>
        <w:pStyle w:val="Textkrper"/>
      </w:pPr>
    </w:p>
    <w:p w:rsidR="00C91CA2" w:rsidRDefault="00C91CA2" w:rsidP="00C91CA2">
      <w:pPr>
        <w:pStyle w:val="Textkrper"/>
        <w:numPr>
          <w:ilvl w:val="0"/>
          <w:numId w:val="35"/>
        </w:numPr>
      </w:pPr>
      <w:r>
        <w:t xml:space="preserve">Welche </w:t>
      </w:r>
      <w:r w:rsidR="00932C7F">
        <w:t>t</w:t>
      </w:r>
      <w:r>
        <w:t xml:space="preserve">eilnehmenden </w:t>
      </w:r>
      <w:r w:rsidR="00932C7F">
        <w:t>Kooperationspartner innerhalb und außerhalb der Verwa</w:t>
      </w:r>
      <w:r w:rsidR="00932C7F">
        <w:t>l</w:t>
      </w:r>
      <w:r w:rsidR="00932C7F">
        <w:t xml:space="preserve">tung </w:t>
      </w:r>
      <w:r>
        <w:t xml:space="preserve">sollen in die Vernetzungsplattform einbezogen werden? </w:t>
      </w:r>
    </w:p>
    <w:p w:rsidR="00C91CA2" w:rsidRDefault="00C91CA2" w:rsidP="00C91CA2">
      <w:pPr>
        <w:pStyle w:val="Textkrper"/>
      </w:pPr>
    </w:p>
    <w:p w:rsidR="001A49BF" w:rsidRDefault="009B6BAB" w:rsidP="005620B2">
      <w:pPr>
        <w:pStyle w:val="Textkrper"/>
      </w:pPr>
      <w:r>
        <w:tab/>
      </w:r>
    </w:p>
    <w:p w:rsidR="00C91CA2" w:rsidRDefault="00C91CA2" w:rsidP="005620B2">
      <w:pPr>
        <w:pStyle w:val="Textkrper"/>
      </w:pPr>
    </w:p>
    <w:p w:rsidR="00C91CA2" w:rsidRDefault="00C91CA2" w:rsidP="00C91CA2">
      <w:pPr>
        <w:pStyle w:val="Textkrper"/>
      </w:pPr>
    </w:p>
    <w:p w:rsidR="00C91CA2" w:rsidRDefault="00C91CA2" w:rsidP="00C91CA2">
      <w:pPr>
        <w:pStyle w:val="Textkrper"/>
      </w:pPr>
    </w:p>
    <w:p w:rsidR="00C91CA2" w:rsidRDefault="00C91CA2" w:rsidP="00C91CA2">
      <w:pPr>
        <w:pStyle w:val="Textkrper"/>
        <w:ind w:left="720"/>
      </w:pPr>
    </w:p>
    <w:p w:rsidR="00C91CA2" w:rsidRDefault="00C91CA2" w:rsidP="00C91CA2">
      <w:pPr>
        <w:pStyle w:val="Textkrper"/>
        <w:numPr>
          <w:ilvl w:val="0"/>
          <w:numId w:val="35"/>
        </w:numPr>
      </w:pPr>
      <w:r>
        <w:t>Wie soll die Zielgruppe der armutsgefährdeten Kinder und Jugendlichen bzw. deren Familien erreicht werden?</w:t>
      </w:r>
      <w:r w:rsidR="006B7D73">
        <w:t xml:space="preserve"> Wie sollen etwaige sprachliche und kulturelle Lücken a</w:t>
      </w:r>
      <w:r w:rsidR="006B7D73">
        <w:t>b</w:t>
      </w:r>
      <w:r w:rsidR="006B7D73">
        <w:t>gebaut werden?</w:t>
      </w:r>
    </w:p>
    <w:p w:rsidR="00C91CA2" w:rsidRDefault="00C91CA2" w:rsidP="00C91CA2">
      <w:pPr>
        <w:pStyle w:val="Textkrper"/>
      </w:pPr>
    </w:p>
    <w:p w:rsidR="00A9765A" w:rsidRDefault="009B6BAB" w:rsidP="00C91CA2">
      <w:pPr>
        <w:pStyle w:val="Textkrper"/>
      </w:pPr>
      <w:r>
        <w:tab/>
      </w:r>
    </w:p>
    <w:p w:rsidR="00A9765A" w:rsidRDefault="00A9765A" w:rsidP="00C91CA2">
      <w:pPr>
        <w:pStyle w:val="Textkrper"/>
      </w:pPr>
    </w:p>
    <w:p w:rsidR="00A9765A" w:rsidRDefault="00A9765A" w:rsidP="00C91CA2">
      <w:pPr>
        <w:pStyle w:val="Textkrper"/>
      </w:pPr>
    </w:p>
    <w:p w:rsidR="00C91CA2" w:rsidRDefault="00C91CA2" w:rsidP="006120BB">
      <w:pPr>
        <w:pStyle w:val="Textkrper"/>
        <w:numPr>
          <w:ilvl w:val="0"/>
          <w:numId w:val="35"/>
        </w:numPr>
      </w:pPr>
      <w:r>
        <w:t xml:space="preserve">Sind Wege vorgesehen, um die Zielgruppe </w:t>
      </w:r>
      <w:r w:rsidRPr="00932C7F">
        <w:rPr>
          <w:u w:val="single"/>
        </w:rPr>
        <w:t>zu einem möglichst frühen Zeitpunkt</w:t>
      </w:r>
      <w:r>
        <w:t xml:space="preserve"> zu erreichen?</w:t>
      </w:r>
      <w:r w:rsidR="00932C7F">
        <w:t xml:space="preserve"> Wenn ja, welche?</w:t>
      </w:r>
    </w:p>
    <w:p w:rsidR="00C91CA2" w:rsidRDefault="00C91CA2" w:rsidP="00C91CA2">
      <w:pPr>
        <w:pStyle w:val="Textkrper"/>
      </w:pPr>
    </w:p>
    <w:p w:rsidR="00A9765A" w:rsidRDefault="009B6BAB" w:rsidP="00C91CA2">
      <w:pPr>
        <w:pStyle w:val="Textkrper"/>
      </w:pPr>
      <w:r>
        <w:tab/>
      </w:r>
    </w:p>
    <w:p w:rsidR="00A9765A" w:rsidRDefault="00A9765A" w:rsidP="00C91CA2">
      <w:pPr>
        <w:pStyle w:val="Textkrper"/>
      </w:pPr>
    </w:p>
    <w:p w:rsidR="006120BB" w:rsidRDefault="006120BB" w:rsidP="00C91CA2">
      <w:pPr>
        <w:pStyle w:val="Textkrper"/>
      </w:pPr>
    </w:p>
    <w:p w:rsidR="006120BB" w:rsidRDefault="006120BB" w:rsidP="00C91CA2">
      <w:pPr>
        <w:pStyle w:val="Textkrper"/>
      </w:pPr>
    </w:p>
    <w:p w:rsidR="00C91CA2" w:rsidRDefault="00C91CA2" w:rsidP="00C91CA2">
      <w:pPr>
        <w:pStyle w:val="Textkrper"/>
        <w:numPr>
          <w:ilvl w:val="0"/>
          <w:numId w:val="35"/>
        </w:numPr>
      </w:pPr>
      <w:r>
        <w:t>Inwieweit ist der Aufbau bzw. die Zusammenführung von Ketten von Präventionsa</w:t>
      </w:r>
      <w:r>
        <w:t>n</w:t>
      </w:r>
      <w:r>
        <w:t xml:space="preserve">geboten für die verschiedenen Altersgruppen oder Übergänge vorgesehen? </w:t>
      </w:r>
      <w:r w:rsidR="006B7D73">
        <w:t>Wie werden etwaige Lücken definiert?</w:t>
      </w:r>
    </w:p>
    <w:p w:rsidR="00C91CA2" w:rsidRDefault="00C91CA2" w:rsidP="00C91CA2">
      <w:pPr>
        <w:pStyle w:val="Textkrper"/>
      </w:pPr>
    </w:p>
    <w:p w:rsidR="006120BB" w:rsidRDefault="009B6BAB" w:rsidP="00C91CA2">
      <w:pPr>
        <w:pStyle w:val="Textkrper"/>
      </w:pPr>
      <w:r>
        <w:tab/>
      </w:r>
    </w:p>
    <w:p w:rsidR="00A2390F" w:rsidRDefault="00A2390F" w:rsidP="00C91CA2">
      <w:pPr>
        <w:pStyle w:val="Textkrper"/>
      </w:pPr>
    </w:p>
    <w:p w:rsidR="006120BB" w:rsidRDefault="006120BB" w:rsidP="00C91CA2">
      <w:pPr>
        <w:pStyle w:val="Textkrper"/>
      </w:pPr>
    </w:p>
    <w:p w:rsidR="006120BB" w:rsidRDefault="006120BB" w:rsidP="00C91CA2">
      <w:pPr>
        <w:pStyle w:val="Textkrper"/>
      </w:pPr>
    </w:p>
    <w:p w:rsidR="006120BB" w:rsidRDefault="006120BB" w:rsidP="00C91CA2">
      <w:pPr>
        <w:pStyle w:val="Textkrper"/>
      </w:pPr>
    </w:p>
    <w:p w:rsidR="006120BB" w:rsidRDefault="006120BB" w:rsidP="00C91CA2">
      <w:pPr>
        <w:pStyle w:val="Textkrper"/>
      </w:pPr>
    </w:p>
    <w:p w:rsidR="00984B53" w:rsidRDefault="00984B53" w:rsidP="00C91CA2">
      <w:pPr>
        <w:pStyle w:val="Textkrper"/>
      </w:pPr>
    </w:p>
    <w:p w:rsidR="00984B53" w:rsidRDefault="00984B53" w:rsidP="00C91CA2">
      <w:pPr>
        <w:pStyle w:val="Textkrper"/>
      </w:pPr>
    </w:p>
    <w:p w:rsidR="00C91CA2" w:rsidRDefault="00C91CA2" w:rsidP="00C91CA2">
      <w:pPr>
        <w:pStyle w:val="Textkrper"/>
        <w:numPr>
          <w:ilvl w:val="0"/>
          <w:numId w:val="35"/>
        </w:numPr>
      </w:pPr>
      <w:r>
        <w:lastRenderedPageBreak/>
        <w:t>Welche Beteiligungsmöglichkeiten Betroffener sind vorgesehen?</w:t>
      </w:r>
    </w:p>
    <w:p w:rsidR="00BB4BEA" w:rsidRDefault="00BB4BEA" w:rsidP="00BB4BEA">
      <w:pPr>
        <w:pStyle w:val="Listenabsatz"/>
      </w:pPr>
    </w:p>
    <w:p w:rsidR="006120BB" w:rsidRDefault="006120BB" w:rsidP="00BB4BEA">
      <w:pPr>
        <w:pStyle w:val="Listenabsatz"/>
      </w:pPr>
    </w:p>
    <w:p w:rsidR="006120BB" w:rsidRDefault="006120BB" w:rsidP="00BB4BEA">
      <w:pPr>
        <w:pStyle w:val="Listenabsatz"/>
      </w:pPr>
    </w:p>
    <w:p w:rsidR="00A2390F" w:rsidRDefault="00A2390F" w:rsidP="00BB4BEA">
      <w:pPr>
        <w:pStyle w:val="Listenabsatz"/>
      </w:pPr>
    </w:p>
    <w:p w:rsidR="006120BB" w:rsidRDefault="006120BB" w:rsidP="00BB4BEA">
      <w:pPr>
        <w:pStyle w:val="Listenabsatz"/>
      </w:pPr>
    </w:p>
    <w:p w:rsidR="00A9765A" w:rsidRDefault="00A9765A" w:rsidP="00BB4BEA">
      <w:pPr>
        <w:pStyle w:val="Listenabsatz"/>
      </w:pPr>
    </w:p>
    <w:p w:rsidR="006120BB" w:rsidRDefault="006120BB" w:rsidP="00BB4BEA">
      <w:pPr>
        <w:pStyle w:val="Listenabsatz"/>
      </w:pPr>
    </w:p>
    <w:p w:rsidR="006120BB" w:rsidRDefault="006120BB" w:rsidP="00BB4BEA">
      <w:pPr>
        <w:pStyle w:val="Listenabsatz"/>
      </w:pPr>
    </w:p>
    <w:p w:rsidR="00BB4BEA" w:rsidRDefault="00BB4BEA" w:rsidP="006B7D73">
      <w:pPr>
        <w:pStyle w:val="Textkrper"/>
        <w:numPr>
          <w:ilvl w:val="0"/>
          <w:numId w:val="35"/>
        </w:numPr>
      </w:pPr>
      <w:r>
        <w:t>Sind Wege vorgesehen zur Sensibilisierung und Aktivierung der Öffentlichkeit?</w:t>
      </w:r>
      <w:r w:rsidR="00932C7F">
        <w:t xml:space="preserve"> Wenn ja, welche?</w:t>
      </w:r>
    </w:p>
    <w:p w:rsidR="006B7D73" w:rsidRPr="00CA73DA" w:rsidRDefault="006B7D73" w:rsidP="006B7D73">
      <w:pPr>
        <w:pStyle w:val="Textkrper"/>
        <w:ind w:left="720"/>
      </w:pPr>
    </w:p>
    <w:p w:rsidR="00BB4BEA" w:rsidRDefault="00BB4BEA" w:rsidP="00BB4BEA">
      <w:pPr>
        <w:pStyle w:val="Textkrper"/>
        <w:ind w:left="720"/>
      </w:pPr>
    </w:p>
    <w:p w:rsidR="00BB4BEA" w:rsidRDefault="00BB4BEA" w:rsidP="00BB4BEA">
      <w:pPr>
        <w:pStyle w:val="Listenabsatz"/>
      </w:pPr>
    </w:p>
    <w:p w:rsidR="006120BB" w:rsidRDefault="006120BB" w:rsidP="00BB4BEA">
      <w:pPr>
        <w:pStyle w:val="Listenabsatz"/>
      </w:pPr>
    </w:p>
    <w:p w:rsidR="006120BB" w:rsidRDefault="006120BB" w:rsidP="00BB4BEA">
      <w:pPr>
        <w:pStyle w:val="Listenabsatz"/>
      </w:pPr>
    </w:p>
    <w:p w:rsidR="00BB4BEA" w:rsidRDefault="00BB4BEA" w:rsidP="00BB4BEA">
      <w:pPr>
        <w:pStyle w:val="Listenabsatz"/>
      </w:pPr>
    </w:p>
    <w:p w:rsidR="00BB4BEA" w:rsidRDefault="00BB4BEA" w:rsidP="00BB4BEA">
      <w:pPr>
        <w:pStyle w:val="Listenabsatz"/>
      </w:pPr>
    </w:p>
    <w:p w:rsidR="00BB4BEA" w:rsidRDefault="00BB4BEA" w:rsidP="00BB4BEA">
      <w:pPr>
        <w:pStyle w:val="Listenabsatz"/>
      </w:pPr>
    </w:p>
    <w:p w:rsidR="00BB4BEA" w:rsidRDefault="00BB4BEA" w:rsidP="00C91CA2">
      <w:pPr>
        <w:pStyle w:val="Textkrper"/>
        <w:numPr>
          <w:ilvl w:val="0"/>
          <w:numId w:val="35"/>
        </w:numPr>
      </w:pPr>
      <w:r>
        <w:t>Sind im Rahmen des Präventionsnetzwerkes neue Angebote und Maßnahmen (max. 40 % der Mittel) vorgesehen?</w:t>
      </w:r>
      <w:r w:rsidR="00932C7F">
        <w:t xml:space="preserve"> Wenn ja, welche?</w:t>
      </w:r>
    </w:p>
    <w:p w:rsidR="00BB4BEA" w:rsidRDefault="00BB4BEA" w:rsidP="00BB4BEA">
      <w:pPr>
        <w:pStyle w:val="Listenabsatz"/>
      </w:pPr>
    </w:p>
    <w:p w:rsidR="00BB4BEA" w:rsidRDefault="00DB1D35" w:rsidP="00BB4BEA">
      <w:pPr>
        <w:pStyle w:val="Textkrper"/>
      </w:pPr>
      <w:r>
        <w:tab/>
      </w:r>
    </w:p>
    <w:p w:rsidR="00C91CA2" w:rsidRDefault="00C91CA2" w:rsidP="00C91CA2">
      <w:pPr>
        <w:pStyle w:val="Textkrper"/>
      </w:pPr>
    </w:p>
    <w:p w:rsidR="00BB4BEA" w:rsidRDefault="00BB4BEA" w:rsidP="00BB4BEA">
      <w:pPr>
        <w:pStyle w:val="Textkrper"/>
      </w:pPr>
    </w:p>
    <w:p w:rsidR="00BB4BEA" w:rsidRDefault="00BB4BEA" w:rsidP="00BB4BEA">
      <w:pPr>
        <w:pStyle w:val="Textkrper"/>
      </w:pPr>
    </w:p>
    <w:p w:rsidR="00BB4BEA" w:rsidRPr="00BB4BEA" w:rsidRDefault="00932C7F" w:rsidP="00932C7F">
      <w:pPr>
        <w:pStyle w:val="Textkrper"/>
        <w:ind w:left="360"/>
        <w:rPr>
          <w:rFonts w:cs="Arial"/>
        </w:rPr>
      </w:pPr>
      <w:r>
        <w:t xml:space="preserve">12a. </w:t>
      </w:r>
      <w:r w:rsidR="00BB4BEA">
        <w:t xml:space="preserve">Was macht diese Angebote richtungsweisend oder einzigartig? </w:t>
      </w:r>
      <w:r w:rsidR="00BB4BEA" w:rsidRPr="00BB4BEA">
        <w:rPr>
          <w:rFonts w:cs="Arial"/>
        </w:rPr>
        <w:t>Berücksichtigen die Angebote einen oder mehrere folgender Aspekte und inwiefern?</w:t>
      </w:r>
    </w:p>
    <w:p w:rsidR="00BB4BEA" w:rsidRDefault="00BB4BEA" w:rsidP="00BB4BEA">
      <w:pPr>
        <w:pStyle w:val="Textkrper"/>
        <w:ind w:left="720"/>
        <w:rPr>
          <w:rFonts w:cs="Arial"/>
        </w:rPr>
      </w:pPr>
    </w:p>
    <w:p w:rsidR="00BB4BEA" w:rsidRDefault="00BB4BEA" w:rsidP="00BB4BEA">
      <w:pPr>
        <w:pStyle w:val="Textkrper"/>
        <w:numPr>
          <w:ilvl w:val="0"/>
          <w:numId w:val="34"/>
        </w:numPr>
      </w:pPr>
      <w:r>
        <w:t xml:space="preserve">Sozialraumorientierung; Vernetzung </w:t>
      </w:r>
    </w:p>
    <w:p w:rsidR="00BB4BEA" w:rsidRDefault="00BB4BEA" w:rsidP="00BB4BEA">
      <w:pPr>
        <w:pStyle w:val="Textkrper"/>
        <w:numPr>
          <w:ilvl w:val="0"/>
          <w:numId w:val="34"/>
        </w:numPr>
      </w:pPr>
      <w:r>
        <w:t>Standort in einem benachteiligten Stadtteil</w:t>
      </w:r>
    </w:p>
    <w:p w:rsidR="00BB4BEA" w:rsidRDefault="00BB4BEA" w:rsidP="00BB4BEA">
      <w:pPr>
        <w:pStyle w:val="Textkrper"/>
        <w:numPr>
          <w:ilvl w:val="0"/>
          <w:numId w:val="34"/>
        </w:numPr>
      </w:pPr>
      <w:r>
        <w:t>Hilfe zur Selbsthilfe</w:t>
      </w:r>
    </w:p>
    <w:p w:rsidR="00BB4BEA" w:rsidRDefault="00BB4BEA" w:rsidP="00BB4BEA">
      <w:pPr>
        <w:pStyle w:val="Textkrper"/>
        <w:numPr>
          <w:ilvl w:val="0"/>
          <w:numId w:val="34"/>
        </w:numPr>
      </w:pPr>
      <w:r>
        <w:t>Neue Formen der Ansprache</w:t>
      </w:r>
    </w:p>
    <w:p w:rsidR="00BB4BEA" w:rsidRDefault="00BB4BEA" w:rsidP="00BB4BEA">
      <w:pPr>
        <w:pStyle w:val="Textkrper"/>
        <w:numPr>
          <w:ilvl w:val="0"/>
          <w:numId w:val="34"/>
        </w:numPr>
      </w:pPr>
      <w:r>
        <w:t>Neue Formen der Zugänge, z. B. niedrigschwellige, nicht stigmatisierende Kontak</w:t>
      </w:r>
      <w:r>
        <w:t>t</w:t>
      </w:r>
      <w:r>
        <w:t>aufnahme</w:t>
      </w:r>
    </w:p>
    <w:p w:rsidR="00BB4BEA" w:rsidRDefault="00BB4BEA" w:rsidP="00BB4BEA">
      <w:pPr>
        <w:pStyle w:val="Textkrper"/>
        <w:numPr>
          <w:ilvl w:val="0"/>
          <w:numId w:val="34"/>
        </w:numPr>
      </w:pPr>
      <w:r>
        <w:t>Neue Methoden der Partizipation</w:t>
      </w:r>
    </w:p>
    <w:p w:rsidR="00BB4BEA" w:rsidRDefault="00BB4BEA" w:rsidP="00BB4BEA">
      <w:pPr>
        <w:pStyle w:val="Textkrper"/>
        <w:rPr>
          <w:rFonts w:cs="Arial"/>
        </w:rPr>
      </w:pPr>
    </w:p>
    <w:p w:rsidR="001A49BF" w:rsidRDefault="00DB1D35" w:rsidP="001A49BF">
      <w:pPr>
        <w:pStyle w:val="Textkrper"/>
      </w:pPr>
      <w:r>
        <w:tab/>
      </w:r>
    </w:p>
    <w:p w:rsidR="00BB4BEA" w:rsidRDefault="00BB4BEA" w:rsidP="001A49BF">
      <w:pPr>
        <w:pStyle w:val="Textkrper"/>
      </w:pPr>
    </w:p>
    <w:p w:rsidR="00BB4BEA" w:rsidRDefault="00BB4BEA" w:rsidP="001A49BF">
      <w:pPr>
        <w:pStyle w:val="Textkrper"/>
      </w:pPr>
    </w:p>
    <w:p w:rsidR="00BB4BEA" w:rsidRDefault="00BB4BEA" w:rsidP="001A49BF">
      <w:pPr>
        <w:pStyle w:val="Textkrper"/>
      </w:pPr>
    </w:p>
    <w:p w:rsidR="00BB4BEA" w:rsidRDefault="00BB4BEA" w:rsidP="001A49BF">
      <w:pPr>
        <w:pStyle w:val="Textkrper"/>
      </w:pPr>
    </w:p>
    <w:p w:rsidR="00A9765A" w:rsidRDefault="00A9765A" w:rsidP="001A49BF">
      <w:pPr>
        <w:pStyle w:val="Textkrper"/>
      </w:pPr>
    </w:p>
    <w:p w:rsidR="00A9765A" w:rsidRDefault="00A9765A" w:rsidP="001A49BF">
      <w:pPr>
        <w:pStyle w:val="Textkrper"/>
      </w:pPr>
    </w:p>
    <w:p w:rsidR="00A9765A" w:rsidRDefault="00A9765A" w:rsidP="001A49BF">
      <w:pPr>
        <w:pStyle w:val="Textkrper"/>
      </w:pPr>
    </w:p>
    <w:p w:rsidR="001A49BF" w:rsidRDefault="001A49BF" w:rsidP="001A49BF">
      <w:pPr>
        <w:pStyle w:val="Textkrper"/>
      </w:pPr>
    </w:p>
    <w:p w:rsidR="001A49BF" w:rsidRDefault="001A49BF" w:rsidP="007A733F">
      <w:pPr>
        <w:pStyle w:val="Textkrper"/>
        <w:numPr>
          <w:ilvl w:val="0"/>
          <w:numId w:val="35"/>
        </w:numPr>
      </w:pPr>
      <w:r>
        <w:lastRenderedPageBreak/>
        <w:t>Welche Dokumentation und Auswertung ist vorgesehen?</w:t>
      </w:r>
      <w:r w:rsidR="00BB4BEA" w:rsidRPr="00BB4BEA">
        <w:rPr>
          <w:rFonts w:cs="Arial"/>
        </w:rPr>
        <w:t xml:space="preserve"> </w:t>
      </w:r>
      <w:r w:rsidR="00BB4BEA">
        <w:rPr>
          <w:rFonts w:cs="Arial"/>
        </w:rPr>
        <w:t>Wie soll</w:t>
      </w:r>
      <w:r w:rsidR="00BB4BEA" w:rsidRPr="00A70D57">
        <w:rPr>
          <w:rFonts w:cs="Arial"/>
        </w:rPr>
        <w:t xml:space="preserve"> die Wirksamkeit des mit dem Projekt umgesetzten Ansatzes überprüft wer</w:t>
      </w:r>
      <w:r w:rsidR="00BB4BEA">
        <w:rPr>
          <w:rFonts w:cs="Arial"/>
        </w:rPr>
        <w:t xml:space="preserve">den? Welche </w:t>
      </w:r>
      <w:r w:rsidR="0008161F">
        <w:rPr>
          <w:rFonts w:cs="Arial"/>
        </w:rPr>
        <w:t>aussagekrä</w:t>
      </w:r>
      <w:r w:rsidR="0008161F">
        <w:rPr>
          <w:rFonts w:cs="Arial"/>
        </w:rPr>
        <w:t>f</w:t>
      </w:r>
      <w:r w:rsidR="0008161F">
        <w:rPr>
          <w:rFonts w:cs="Arial"/>
        </w:rPr>
        <w:t xml:space="preserve">tigen </w:t>
      </w:r>
      <w:r w:rsidR="00BB4BEA">
        <w:rPr>
          <w:rFonts w:cs="Arial"/>
        </w:rPr>
        <w:t>Kennzahlen sind vorgesehen?</w:t>
      </w:r>
      <w:r w:rsidR="0008161F">
        <w:rPr>
          <w:rFonts w:cs="Arial"/>
        </w:rPr>
        <w:t xml:space="preserve"> Besteht die Bereitschaft, an einer etwaigen Evaluation teilzunehmen?</w:t>
      </w:r>
    </w:p>
    <w:p w:rsidR="001A49BF" w:rsidRDefault="001A49BF" w:rsidP="005620B2">
      <w:pPr>
        <w:pStyle w:val="Textkrper"/>
      </w:pPr>
    </w:p>
    <w:p w:rsidR="001A49BF" w:rsidRDefault="00DB1D35" w:rsidP="005620B2">
      <w:pPr>
        <w:pStyle w:val="Textkrper"/>
      </w:pPr>
      <w:r>
        <w:tab/>
      </w:r>
    </w:p>
    <w:p w:rsidR="001A49BF" w:rsidRDefault="001A49BF" w:rsidP="005620B2">
      <w:pPr>
        <w:pStyle w:val="Textkrper"/>
      </w:pPr>
    </w:p>
    <w:p w:rsidR="007A733F" w:rsidRDefault="007A733F" w:rsidP="00551398">
      <w:pPr>
        <w:pStyle w:val="Textkrper"/>
        <w:rPr>
          <w:rFonts w:cs="Arial"/>
        </w:rPr>
      </w:pPr>
    </w:p>
    <w:p w:rsidR="007A733F" w:rsidRDefault="007A733F" w:rsidP="00551398">
      <w:pPr>
        <w:pStyle w:val="Textkrper"/>
        <w:rPr>
          <w:rFonts w:cs="Arial"/>
        </w:rPr>
      </w:pPr>
    </w:p>
    <w:p w:rsidR="007A733F" w:rsidRDefault="007A733F" w:rsidP="00551398">
      <w:pPr>
        <w:pStyle w:val="Textkrper"/>
        <w:rPr>
          <w:rFonts w:cs="Arial"/>
        </w:rPr>
      </w:pPr>
    </w:p>
    <w:p w:rsidR="007A733F" w:rsidRPr="001A5BE0" w:rsidRDefault="007A733F" w:rsidP="00551398">
      <w:pPr>
        <w:pStyle w:val="Textkrper"/>
        <w:rPr>
          <w:rFonts w:cs="Arial"/>
        </w:rPr>
      </w:pPr>
    </w:p>
    <w:p w:rsidR="001A49BF" w:rsidRDefault="00551398" w:rsidP="00551398">
      <w:pPr>
        <w:pStyle w:val="Textkrper"/>
        <w:numPr>
          <w:ilvl w:val="0"/>
          <w:numId w:val="35"/>
        </w:numPr>
      </w:pPr>
      <w:r w:rsidRPr="00551398">
        <w:t xml:space="preserve">Haben Sie sich </w:t>
      </w:r>
      <w:r w:rsidR="006120BB">
        <w:t xml:space="preserve">mit dem Vorhaben </w:t>
      </w:r>
      <w:r w:rsidRPr="00551398">
        <w:t>bereits für andere Förderungen beworben?</w:t>
      </w:r>
      <w:r w:rsidR="007A733F">
        <w:t xml:space="preserve"> </w:t>
      </w:r>
      <w:r w:rsidRPr="00551398">
        <w:t>(Pr</w:t>
      </w:r>
      <w:r w:rsidRPr="00551398">
        <w:t>o</w:t>
      </w:r>
      <w:r w:rsidRPr="00551398">
        <w:t>jekte, die bereits eine Landesförderung erhalten, sind nicht förderfähig. Es besteht die</w:t>
      </w:r>
      <w:r w:rsidR="007A733F">
        <w:t xml:space="preserve"> </w:t>
      </w:r>
      <w:r w:rsidRPr="00551398">
        <w:t>Verpflichtung, Förderungen die im Bewerbungsverfahren und im Projektzeitraum für das</w:t>
      </w:r>
      <w:r w:rsidR="007A733F">
        <w:t xml:space="preserve"> </w:t>
      </w:r>
      <w:r w:rsidR="006120BB">
        <w:t>Vorhaben</w:t>
      </w:r>
      <w:r w:rsidRPr="00551398">
        <w:t xml:space="preserve"> gewährt werden, mitzuteilen)</w:t>
      </w:r>
    </w:p>
    <w:p w:rsidR="00551398" w:rsidRDefault="00551398" w:rsidP="00551398">
      <w:pPr>
        <w:pStyle w:val="Textkrper"/>
      </w:pPr>
    </w:p>
    <w:p w:rsidR="00A9765A" w:rsidRDefault="00DB1D35" w:rsidP="00551398">
      <w:pPr>
        <w:pStyle w:val="Textkrper"/>
      </w:pPr>
      <w:r>
        <w:tab/>
      </w:r>
    </w:p>
    <w:p w:rsidR="00A2390F" w:rsidRDefault="00A2390F" w:rsidP="00551398">
      <w:pPr>
        <w:pStyle w:val="Textkrper"/>
      </w:pPr>
      <w:bookmarkStart w:id="2" w:name="_GoBack"/>
      <w:bookmarkEnd w:id="2"/>
    </w:p>
    <w:p w:rsidR="00A9765A" w:rsidRDefault="00A9765A" w:rsidP="00551398">
      <w:pPr>
        <w:pStyle w:val="Textkrper"/>
      </w:pPr>
    </w:p>
    <w:p w:rsidR="006120BB" w:rsidRDefault="006120BB" w:rsidP="00551398">
      <w:pPr>
        <w:pStyle w:val="Textkrper"/>
      </w:pPr>
    </w:p>
    <w:p w:rsidR="00551398" w:rsidRDefault="00BB4BEA" w:rsidP="00551398">
      <w:pPr>
        <w:pStyle w:val="Textkrper"/>
      </w:pPr>
      <w:r>
        <w:t xml:space="preserve">Beizufügen ist ein </w:t>
      </w:r>
      <w:r w:rsidR="006120BB">
        <w:t xml:space="preserve">detaillierter </w:t>
      </w:r>
      <w:r>
        <w:t xml:space="preserve">Kosten- und Finanzierungsplan, aus dem die vorgesehenen Einnahmen und Ausgaben sowie der zu erbringende Eigenanteil (mindestens 20 %) </w:t>
      </w:r>
      <w:r w:rsidR="00932C7F">
        <w:t>g</w:t>
      </w:r>
      <w:r w:rsidR="00932C7F">
        <w:t>e</w:t>
      </w:r>
      <w:r w:rsidR="00932C7F">
        <w:t xml:space="preserve">genüberzustellen </w:t>
      </w:r>
      <w:r>
        <w:t>sind.</w:t>
      </w:r>
    </w:p>
    <w:p w:rsidR="00932C7F" w:rsidRDefault="00932C7F" w:rsidP="00551398">
      <w:pPr>
        <w:pStyle w:val="Textkrper"/>
      </w:pPr>
    </w:p>
    <w:p w:rsidR="00932C7F" w:rsidRDefault="00932C7F" w:rsidP="00551398">
      <w:pPr>
        <w:pStyle w:val="Textkrper"/>
      </w:pPr>
    </w:p>
    <w:p w:rsidR="00932C7F" w:rsidRDefault="00932C7F" w:rsidP="00551398">
      <w:pPr>
        <w:pStyle w:val="Textkrper"/>
      </w:pPr>
    </w:p>
    <w:p w:rsidR="00932C7F" w:rsidRDefault="00932C7F" w:rsidP="00551398">
      <w:pPr>
        <w:pStyle w:val="Textkrper"/>
      </w:pPr>
    </w:p>
    <w:p w:rsidR="00932C7F" w:rsidRDefault="00932C7F" w:rsidP="00551398">
      <w:pPr>
        <w:pStyle w:val="Textkrper"/>
      </w:pPr>
    </w:p>
    <w:p w:rsidR="00932C7F" w:rsidRDefault="00932C7F" w:rsidP="00551398">
      <w:pPr>
        <w:pStyle w:val="Textkrper"/>
      </w:pPr>
    </w:p>
    <w:p w:rsidR="00932C7F" w:rsidRPr="00551398" w:rsidRDefault="00932C7F" w:rsidP="00551398">
      <w:pPr>
        <w:pStyle w:val="Textkrper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932C7F" w:rsidRPr="00551398" w:rsidSect="0024736A">
      <w:headerReference w:type="even" r:id="rId9"/>
      <w:pgSz w:w="11906" w:h="16838" w:code="9"/>
      <w:pgMar w:top="1134" w:right="851" w:bottom="851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7A" w:rsidRDefault="00DC2E7A">
      <w:r>
        <w:separator/>
      </w:r>
    </w:p>
  </w:endnote>
  <w:endnote w:type="continuationSeparator" w:id="0">
    <w:p w:rsidR="00DC2E7A" w:rsidRDefault="00DC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7A" w:rsidRDefault="00DC2E7A">
      <w:r>
        <w:separator/>
      </w:r>
    </w:p>
  </w:footnote>
  <w:footnote w:type="continuationSeparator" w:id="0">
    <w:p w:rsidR="00DC2E7A" w:rsidRDefault="00DC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AA" w:rsidRDefault="00065E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80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94C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D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50B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D4E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DE5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6CC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6C5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CC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BEE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13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B23F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FB722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1C14CBC"/>
    <w:multiLevelType w:val="hybridMultilevel"/>
    <w:tmpl w:val="3ACC31E8"/>
    <w:lvl w:ilvl="0" w:tplc="21F2B5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F3097"/>
    <w:multiLevelType w:val="multilevel"/>
    <w:tmpl w:val="5E5C447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1CA46ED7"/>
    <w:multiLevelType w:val="hybridMultilevel"/>
    <w:tmpl w:val="3CAE4F30"/>
    <w:lvl w:ilvl="0" w:tplc="EA9A94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0133D"/>
    <w:multiLevelType w:val="hybridMultilevel"/>
    <w:tmpl w:val="E52A2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ED1A27"/>
    <w:multiLevelType w:val="multilevel"/>
    <w:tmpl w:val="36C20A5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1F9021A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5E56B73"/>
    <w:multiLevelType w:val="multilevel"/>
    <w:tmpl w:val="61265170"/>
    <w:lvl w:ilvl="0">
      <w:start w:val="1"/>
      <w:numFmt w:val="decimal"/>
      <w:pStyle w:val="Eben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Ebene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ben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21">
    <w:nsid w:val="279A766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93A189C"/>
    <w:multiLevelType w:val="multilevel"/>
    <w:tmpl w:val="133A0A4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CC1074"/>
    <w:multiLevelType w:val="multilevel"/>
    <w:tmpl w:val="C0424D9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3A0A5542"/>
    <w:multiLevelType w:val="hybridMultilevel"/>
    <w:tmpl w:val="133A0A4E"/>
    <w:lvl w:ilvl="0" w:tplc="900468EC">
      <w:start w:val="1"/>
      <w:numFmt w:val="decimal"/>
      <w:pStyle w:val="Numerierung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D827D4"/>
    <w:multiLevelType w:val="multilevel"/>
    <w:tmpl w:val="63D69A8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3DE37D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E2D092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1812CF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28529B8"/>
    <w:multiLevelType w:val="multilevel"/>
    <w:tmpl w:val="DEBC8C6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30">
    <w:nsid w:val="4BD438C7"/>
    <w:multiLevelType w:val="multilevel"/>
    <w:tmpl w:val="341C829E"/>
    <w:lvl w:ilvl="0">
      <w:start w:val="1"/>
      <w:numFmt w:val="decimal"/>
      <w:lvlText w:val="%1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31">
    <w:nsid w:val="4CC605CB"/>
    <w:multiLevelType w:val="hybridMultilevel"/>
    <w:tmpl w:val="3544C0D0"/>
    <w:lvl w:ilvl="0" w:tplc="BE8459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E245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9C054F1"/>
    <w:multiLevelType w:val="hybridMultilevel"/>
    <w:tmpl w:val="AD66BC30"/>
    <w:lvl w:ilvl="0" w:tplc="18B05DA4">
      <w:numFmt w:val="bullet"/>
      <w:pStyle w:val="Aufzhlung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CE7079"/>
    <w:multiLevelType w:val="multilevel"/>
    <w:tmpl w:val="D10C356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32"/>
  </w:num>
  <w:num w:numId="14">
    <w:abstractNumId w:val="21"/>
  </w:num>
  <w:num w:numId="15">
    <w:abstractNumId w:val="22"/>
  </w:num>
  <w:num w:numId="16">
    <w:abstractNumId w:val="31"/>
  </w:num>
  <w:num w:numId="17">
    <w:abstractNumId w:val="12"/>
  </w:num>
  <w:num w:numId="18">
    <w:abstractNumId w:val="27"/>
  </w:num>
  <w:num w:numId="19">
    <w:abstractNumId w:val="26"/>
  </w:num>
  <w:num w:numId="20">
    <w:abstractNumId w:val="18"/>
  </w:num>
  <w:num w:numId="21">
    <w:abstractNumId w:val="23"/>
  </w:num>
  <w:num w:numId="22">
    <w:abstractNumId w:val="20"/>
  </w:num>
  <w:num w:numId="23">
    <w:abstractNumId w:val="34"/>
  </w:num>
  <w:num w:numId="24">
    <w:abstractNumId w:val="25"/>
  </w:num>
  <w:num w:numId="25">
    <w:abstractNumId w:val="14"/>
  </w:num>
  <w:num w:numId="26">
    <w:abstractNumId w:val="28"/>
  </w:num>
  <w:num w:numId="27">
    <w:abstractNumId w:val="10"/>
  </w:num>
  <w:num w:numId="28">
    <w:abstractNumId w:val="19"/>
  </w:num>
  <w:num w:numId="29">
    <w:abstractNumId w:val="11"/>
  </w:num>
  <w:num w:numId="30">
    <w:abstractNumId w:val="30"/>
  </w:num>
  <w:num w:numId="31">
    <w:abstractNumId w:val="29"/>
  </w:num>
  <w:num w:numId="32">
    <w:abstractNumId w:val="33"/>
  </w:num>
  <w:num w:numId="33">
    <w:abstractNumId w:val="16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de-DE" w:vendorID="9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5F"/>
    <w:rsid w:val="000228DC"/>
    <w:rsid w:val="00033481"/>
    <w:rsid w:val="00065EAA"/>
    <w:rsid w:val="0008161F"/>
    <w:rsid w:val="000A075C"/>
    <w:rsid w:val="000A7409"/>
    <w:rsid w:val="00151B0A"/>
    <w:rsid w:val="0019452E"/>
    <w:rsid w:val="001A49BF"/>
    <w:rsid w:val="001C1A4E"/>
    <w:rsid w:val="001F64DA"/>
    <w:rsid w:val="00221ECC"/>
    <w:rsid w:val="0024736A"/>
    <w:rsid w:val="00296E5F"/>
    <w:rsid w:val="002A0037"/>
    <w:rsid w:val="00371287"/>
    <w:rsid w:val="003D336A"/>
    <w:rsid w:val="003D3DC5"/>
    <w:rsid w:val="00407A22"/>
    <w:rsid w:val="004402DB"/>
    <w:rsid w:val="0046433B"/>
    <w:rsid w:val="00494CD9"/>
    <w:rsid w:val="00551398"/>
    <w:rsid w:val="005620B2"/>
    <w:rsid w:val="0057208B"/>
    <w:rsid w:val="005872DF"/>
    <w:rsid w:val="0060318C"/>
    <w:rsid w:val="006120BB"/>
    <w:rsid w:val="00644FA7"/>
    <w:rsid w:val="006B7D73"/>
    <w:rsid w:val="006E507E"/>
    <w:rsid w:val="00745D21"/>
    <w:rsid w:val="00761E2D"/>
    <w:rsid w:val="00787DBB"/>
    <w:rsid w:val="007A733F"/>
    <w:rsid w:val="007C3499"/>
    <w:rsid w:val="007F3E7B"/>
    <w:rsid w:val="0084745F"/>
    <w:rsid w:val="00854BBE"/>
    <w:rsid w:val="00856EC6"/>
    <w:rsid w:val="00860100"/>
    <w:rsid w:val="00887994"/>
    <w:rsid w:val="008A3BAA"/>
    <w:rsid w:val="00932C7F"/>
    <w:rsid w:val="00961B3A"/>
    <w:rsid w:val="00984B53"/>
    <w:rsid w:val="009B6BAB"/>
    <w:rsid w:val="00A223FA"/>
    <w:rsid w:val="00A2390F"/>
    <w:rsid w:val="00A9765A"/>
    <w:rsid w:val="00AB1118"/>
    <w:rsid w:val="00B151FC"/>
    <w:rsid w:val="00B21D58"/>
    <w:rsid w:val="00B872F0"/>
    <w:rsid w:val="00BB0127"/>
    <w:rsid w:val="00BB4BEA"/>
    <w:rsid w:val="00BE3AF9"/>
    <w:rsid w:val="00C15520"/>
    <w:rsid w:val="00C24F75"/>
    <w:rsid w:val="00C527E4"/>
    <w:rsid w:val="00C55DA0"/>
    <w:rsid w:val="00C5650E"/>
    <w:rsid w:val="00C83FC4"/>
    <w:rsid w:val="00C91CA2"/>
    <w:rsid w:val="00D66D9A"/>
    <w:rsid w:val="00DB1D35"/>
    <w:rsid w:val="00DB7654"/>
    <w:rsid w:val="00DC2E7A"/>
    <w:rsid w:val="00DD1CD1"/>
    <w:rsid w:val="00DE1FA3"/>
    <w:rsid w:val="00E1307C"/>
    <w:rsid w:val="00E45D5B"/>
    <w:rsid w:val="00EE7D21"/>
    <w:rsid w:val="00EF7A87"/>
    <w:rsid w:val="00F44693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9BF"/>
    <w:pPr>
      <w:spacing w:line="24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6433B"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720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720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5D21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961B3A"/>
    <w:pPr>
      <w:jc w:val="center"/>
    </w:pPr>
    <w:rPr>
      <w:rFonts w:ascii="Times New Roman" w:hAnsi="Times New Roman"/>
      <w:sz w:val="16"/>
      <w:szCs w:val="16"/>
    </w:rPr>
  </w:style>
  <w:style w:type="character" w:styleId="Seitenzahl">
    <w:name w:val="page number"/>
    <w:basedOn w:val="Absatz-Standardschriftart"/>
    <w:rsid w:val="00961B3A"/>
    <w:rPr>
      <w:rFonts w:ascii="Arial" w:hAnsi="Arial"/>
      <w:sz w:val="16"/>
    </w:rPr>
  </w:style>
  <w:style w:type="paragraph" w:customStyle="1" w:styleId="Postvermerk">
    <w:name w:val="Postvermerk"/>
    <w:basedOn w:val="Standard"/>
    <w:rsid w:val="008A3BAA"/>
    <w:pPr>
      <w:spacing w:line="240" w:lineRule="auto"/>
    </w:pPr>
    <w:rPr>
      <w:sz w:val="16"/>
    </w:rPr>
  </w:style>
  <w:style w:type="paragraph" w:styleId="Textkrper">
    <w:name w:val="Body Text"/>
    <w:basedOn w:val="Standard"/>
    <w:link w:val="TextkrperZchn"/>
    <w:rsid w:val="00C55DA0"/>
    <w:pPr>
      <w:spacing w:line="360" w:lineRule="exact"/>
    </w:pPr>
  </w:style>
  <w:style w:type="paragraph" w:customStyle="1" w:styleId="Numerierung">
    <w:name w:val="Numerierung"/>
    <w:basedOn w:val="Standard"/>
    <w:rsid w:val="0046433B"/>
    <w:pPr>
      <w:numPr>
        <w:numId w:val="12"/>
      </w:numPr>
    </w:pPr>
  </w:style>
  <w:style w:type="paragraph" w:customStyle="1" w:styleId="Ebene1">
    <w:name w:val="Ebene 1"/>
    <w:basedOn w:val="Standard"/>
    <w:next w:val="Textkrper"/>
    <w:rsid w:val="00EE7D21"/>
    <w:pPr>
      <w:numPr>
        <w:numId w:val="22"/>
      </w:numPr>
    </w:pPr>
    <w:rPr>
      <w:b/>
    </w:rPr>
  </w:style>
  <w:style w:type="paragraph" w:customStyle="1" w:styleId="Ebene2">
    <w:name w:val="Ebene 2"/>
    <w:basedOn w:val="Ebene1"/>
    <w:next w:val="Textkrper"/>
    <w:rsid w:val="00EE7D21"/>
    <w:pPr>
      <w:numPr>
        <w:ilvl w:val="1"/>
      </w:numPr>
      <w:outlineLvl w:val="1"/>
    </w:pPr>
  </w:style>
  <w:style w:type="paragraph" w:customStyle="1" w:styleId="Ebene3">
    <w:name w:val="Ebene 3"/>
    <w:basedOn w:val="Ebene2"/>
    <w:next w:val="Textkrper"/>
    <w:rsid w:val="00EE7D21"/>
    <w:pPr>
      <w:numPr>
        <w:ilvl w:val="2"/>
      </w:numPr>
      <w:outlineLvl w:val="2"/>
    </w:pPr>
  </w:style>
  <w:style w:type="paragraph" w:customStyle="1" w:styleId="Aufzhlung">
    <w:name w:val="Aufzählung"/>
    <w:basedOn w:val="Textkrper"/>
    <w:rsid w:val="00761E2D"/>
    <w:pPr>
      <w:numPr>
        <w:numId w:val="32"/>
      </w:numPr>
    </w:pPr>
  </w:style>
  <w:style w:type="paragraph" w:customStyle="1" w:styleId="Grafik">
    <w:name w:val="Grafik"/>
    <w:next w:val="Standard"/>
    <w:rsid w:val="00EF7A87"/>
    <w:pPr>
      <w:jc w:val="center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9BF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A49BF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4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9BF"/>
    <w:pPr>
      <w:spacing w:line="24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6433B"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720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720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5D21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961B3A"/>
    <w:pPr>
      <w:jc w:val="center"/>
    </w:pPr>
    <w:rPr>
      <w:rFonts w:ascii="Times New Roman" w:hAnsi="Times New Roman"/>
      <w:sz w:val="16"/>
      <w:szCs w:val="16"/>
    </w:rPr>
  </w:style>
  <w:style w:type="character" w:styleId="Seitenzahl">
    <w:name w:val="page number"/>
    <w:basedOn w:val="Absatz-Standardschriftart"/>
    <w:rsid w:val="00961B3A"/>
    <w:rPr>
      <w:rFonts w:ascii="Arial" w:hAnsi="Arial"/>
      <w:sz w:val="16"/>
    </w:rPr>
  </w:style>
  <w:style w:type="paragraph" w:customStyle="1" w:styleId="Postvermerk">
    <w:name w:val="Postvermerk"/>
    <w:basedOn w:val="Standard"/>
    <w:rsid w:val="008A3BAA"/>
    <w:pPr>
      <w:spacing w:line="240" w:lineRule="auto"/>
    </w:pPr>
    <w:rPr>
      <w:sz w:val="16"/>
    </w:rPr>
  </w:style>
  <w:style w:type="paragraph" w:styleId="Textkrper">
    <w:name w:val="Body Text"/>
    <w:basedOn w:val="Standard"/>
    <w:link w:val="TextkrperZchn"/>
    <w:rsid w:val="00C55DA0"/>
    <w:pPr>
      <w:spacing w:line="360" w:lineRule="exact"/>
    </w:pPr>
  </w:style>
  <w:style w:type="paragraph" w:customStyle="1" w:styleId="Numerierung">
    <w:name w:val="Numerierung"/>
    <w:basedOn w:val="Standard"/>
    <w:rsid w:val="0046433B"/>
    <w:pPr>
      <w:numPr>
        <w:numId w:val="12"/>
      </w:numPr>
    </w:pPr>
  </w:style>
  <w:style w:type="paragraph" w:customStyle="1" w:styleId="Ebene1">
    <w:name w:val="Ebene 1"/>
    <w:basedOn w:val="Standard"/>
    <w:next w:val="Textkrper"/>
    <w:rsid w:val="00EE7D21"/>
    <w:pPr>
      <w:numPr>
        <w:numId w:val="22"/>
      </w:numPr>
    </w:pPr>
    <w:rPr>
      <w:b/>
    </w:rPr>
  </w:style>
  <w:style w:type="paragraph" w:customStyle="1" w:styleId="Ebene2">
    <w:name w:val="Ebene 2"/>
    <w:basedOn w:val="Ebene1"/>
    <w:next w:val="Textkrper"/>
    <w:rsid w:val="00EE7D21"/>
    <w:pPr>
      <w:numPr>
        <w:ilvl w:val="1"/>
      </w:numPr>
      <w:outlineLvl w:val="1"/>
    </w:pPr>
  </w:style>
  <w:style w:type="paragraph" w:customStyle="1" w:styleId="Ebene3">
    <w:name w:val="Ebene 3"/>
    <w:basedOn w:val="Ebene2"/>
    <w:next w:val="Textkrper"/>
    <w:rsid w:val="00EE7D21"/>
    <w:pPr>
      <w:numPr>
        <w:ilvl w:val="2"/>
      </w:numPr>
      <w:outlineLvl w:val="2"/>
    </w:pPr>
  </w:style>
  <w:style w:type="paragraph" w:customStyle="1" w:styleId="Aufzhlung">
    <w:name w:val="Aufzählung"/>
    <w:basedOn w:val="Textkrper"/>
    <w:rsid w:val="00761E2D"/>
    <w:pPr>
      <w:numPr>
        <w:numId w:val="32"/>
      </w:numPr>
    </w:pPr>
  </w:style>
  <w:style w:type="paragraph" w:customStyle="1" w:styleId="Grafik">
    <w:name w:val="Grafik"/>
    <w:next w:val="Standard"/>
    <w:rsid w:val="00EF7A87"/>
    <w:pPr>
      <w:jc w:val="center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9BF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A49BF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Weber-Schmalzl, Christine (SM STU)</dc:creator>
  <cp:lastModifiedBy>Meyhoefer, Amy (SM STU)</cp:lastModifiedBy>
  <cp:revision>7</cp:revision>
  <cp:lastPrinted>2018-07-18T08:56:00Z</cp:lastPrinted>
  <dcterms:created xsi:type="dcterms:W3CDTF">2018-07-18T08:59:00Z</dcterms:created>
  <dcterms:modified xsi:type="dcterms:W3CDTF">2018-07-27T08:12:00Z</dcterms:modified>
</cp:coreProperties>
</file>